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8" w:type="dxa"/>
        <w:tblLook w:val="04A0" w:firstRow="1" w:lastRow="0" w:firstColumn="1" w:lastColumn="0" w:noHBand="0" w:noVBand="1"/>
      </w:tblPr>
      <w:tblGrid>
        <w:gridCol w:w="3036"/>
        <w:gridCol w:w="5438"/>
        <w:gridCol w:w="1234"/>
      </w:tblGrid>
      <w:tr w:rsidR="001379C1" w:rsidRPr="000B72FE" w:rsidTr="007F4B05">
        <w:trPr>
          <w:trHeight w:val="692"/>
        </w:trPr>
        <w:tc>
          <w:tcPr>
            <w:tcW w:w="3036" w:type="dxa"/>
            <w:vMerge w:val="restart"/>
            <w:tcBorders>
              <w:top w:val="single" w:sz="4" w:space="0" w:color="auto"/>
              <w:left w:val="nil"/>
              <w:right w:val="nil"/>
            </w:tcBorders>
          </w:tcPr>
          <w:p w:rsidR="001379C1" w:rsidRPr="000B72FE" w:rsidRDefault="001379C1" w:rsidP="003F7CDF">
            <w:pPr>
              <w:spacing w:line="276" w:lineRule="auto"/>
              <w:ind w:firstLine="0"/>
              <w:rPr>
                <w:color w:val="FF6699"/>
                <w:lang w:val="en-US"/>
              </w:rPr>
            </w:pPr>
            <w:r w:rsidRPr="000B72FE">
              <w:rPr>
                <w:noProof/>
                <w:color w:val="FF6699"/>
                <w:lang w:eastAsia="tr-TR"/>
              </w:rPr>
              <w:drawing>
                <wp:inline distT="0" distB="0" distL="0" distR="0" wp14:anchorId="7D3AF99B" wp14:editId="5A86BC2C">
                  <wp:extent cx="1781175" cy="561975"/>
                  <wp:effectExtent l="0" t="0" r="9525" b="9525"/>
                  <wp:docPr id="1" name="Resim 1" descr="https://www.ssedergisi.com/public/journals/1/pageHeaderLogoImage_en_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sedergisi.com/public/journals/1/pageHeaderLogoImage_en_US.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81175" cy="561975"/>
                          </a:xfrm>
                          <a:prstGeom prst="rect">
                            <a:avLst/>
                          </a:prstGeom>
                          <a:noFill/>
                          <a:ln>
                            <a:noFill/>
                          </a:ln>
                        </pic:spPr>
                      </pic:pic>
                    </a:graphicData>
                  </a:graphic>
                </wp:inline>
              </w:drawing>
            </w:r>
          </w:p>
          <w:p w:rsidR="001379C1" w:rsidRPr="000B72FE" w:rsidRDefault="001379C1" w:rsidP="003F7CDF">
            <w:pPr>
              <w:spacing w:line="276" w:lineRule="auto"/>
              <w:ind w:firstLine="0"/>
              <w:rPr>
                <w:color w:val="FF6699"/>
                <w:lang w:val="en-US"/>
              </w:rPr>
            </w:pPr>
            <w:r w:rsidRPr="000B72FE">
              <w:rPr>
                <w:b/>
                <w:bCs/>
                <w:color w:val="FF6699"/>
                <w:lang w:val="en-US"/>
              </w:rPr>
              <w:t>ssedergisi.com</w:t>
            </w:r>
          </w:p>
        </w:tc>
        <w:tc>
          <w:tcPr>
            <w:tcW w:w="5438" w:type="dxa"/>
            <w:tcBorders>
              <w:top w:val="single" w:sz="4" w:space="0" w:color="auto"/>
              <w:left w:val="nil"/>
              <w:bottom w:val="single" w:sz="2" w:space="0" w:color="F2F2F2" w:themeColor="background1" w:themeShade="F2"/>
              <w:right w:val="nil"/>
            </w:tcBorders>
            <w:shd w:val="clear" w:color="auto" w:fill="FF6699"/>
            <w:tcMar>
              <w:left w:w="0" w:type="dxa"/>
              <w:right w:w="0" w:type="dxa"/>
            </w:tcMar>
            <w:vAlign w:val="bottom"/>
          </w:tcPr>
          <w:p w:rsidR="001379C1" w:rsidRPr="00C4695A" w:rsidRDefault="001379C1" w:rsidP="003F7CDF">
            <w:pPr>
              <w:spacing w:after="0" w:line="276" w:lineRule="auto"/>
              <w:ind w:firstLine="0"/>
              <w:jc w:val="center"/>
              <w:rPr>
                <w:rFonts w:ascii="Cambria" w:hAnsi="Cambria"/>
                <w:b/>
                <w:bCs/>
                <w:color w:val="FFFFFF" w:themeColor="background1"/>
                <w:sz w:val="28"/>
                <w:szCs w:val="28"/>
                <w:lang w:val="en-US"/>
              </w:rPr>
            </w:pPr>
            <w:r w:rsidRPr="00C4695A">
              <w:rPr>
                <w:rFonts w:ascii="Cambria" w:hAnsi="Cambria"/>
                <w:b/>
                <w:bCs/>
                <w:color w:val="FFFFFF" w:themeColor="background1"/>
                <w:sz w:val="28"/>
                <w:szCs w:val="28"/>
                <w:lang w:val="en-US"/>
              </w:rPr>
              <w:t xml:space="preserve">Spor, Sağlık ve Eğitim Araştırmaları </w:t>
            </w:r>
          </w:p>
          <w:p w:rsidR="001379C1" w:rsidRPr="000B72FE" w:rsidRDefault="001379C1" w:rsidP="003F7CDF">
            <w:pPr>
              <w:spacing w:after="0" w:line="276" w:lineRule="auto"/>
              <w:ind w:firstLine="0"/>
              <w:jc w:val="center"/>
              <w:rPr>
                <w:b/>
                <w:bCs/>
                <w:color w:val="FF6699"/>
                <w:sz w:val="24"/>
                <w:szCs w:val="24"/>
                <w:lang w:val="en-US"/>
              </w:rPr>
            </w:pPr>
            <w:r w:rsidRPr="00C4695A">
              <w:rPr>
                <w:rFonts w:ascii="Cambria" w:hAnsi="Cambria"/>
                <w:b/>
                <w:bCs/>
                <w:color w:val="FFFFFF" w:themeColor="background1"/>
                <w:sz w:val="28"/>
                <w:szCs w:val="28"/>
                <w:lang w:val="en-US"/>
              </w:rPr>
              <w:t>Dergisi</w:t>
            </w:r>
          </w:p>
        </w:tc>
        <w:tc>
          <w:tcPr>
            <w:tcW w:w="1234" w:type="dxa"/>
            <w:vMerge w:val="restart"/>
            <w:tcBorders>
              <w:top w:val="single" w:sz="4" w:space="0" w:color="auto"/>
              <w:left w:val="nil"/>
              <w:right w:val="nil"/>
            </w:tcBorders>
            <w:vAlign w:val="center"/>
          </w:tcPr>
          <w:p w:rsidR="001379C1" w:rsidRPr="00C4695A" w:rsidRDefault="001379C1" w:rsidP="003F7CDF">
            <w:pPr>
              <w:spacing w:line="276" w:lineRule="auto"/>
              <w:ind w:firstLine="0"/>
              <w:jc w:val="center"/>
              <w:rPr>
                <w:rFonts w:ascii="Bell MT" w:hAnsi="Bell MT"/>
                <w:b/>
                <w:color w:val="FF6699"/>
                <w:sz w:val="24"/>
                <w:szCs w:val="24"/>
                <w:lang w:val="en-US"/>
              </w:rPr>
            </w:pPr>
            <w:r w:rsidRPr="00C4695A">
              <w:rPr>
                <w:rFonts w:ascii="Bell MT" w:hAnsi="Bell MT"/>
                <w:b/>
                <w:color w:val="FF6699"/>
                <w:sz w:val="24"/>
                <w:szCs w:val="24"/>
                <w:lang w:val="en-US"/>
              </w:rPr>
              <w:t>Cilt 1</w:t>
            </w:r>
          </w:p>
          <w:p w:rsidR="001379C1" w:rsidRPr="00C4695A" w:rsidRDefault="001379C1" w:rsidP="003F7CDF">
            <w:pPr>
              <w:spacing w:line="276" w:lineRule="auto"/>
              <w:ind w:firstLine="0"/>
              <w:jc w:val="center"/>
              <w:rPr>
                <w:rFonts w:ascii="Bell MT" w:hAnsi="Bell MT"/>
                <w:b/>
                <w:color w:val="FF6699"/>
                <w:sz w:val="24"/>
                <w:szCs w:val="24"/>
                <w:lang w:val="en-US"/>
              </w:rPr>
            </w:pPr>
            <w:r w:rsidRPr="00C4695A">
              <w:rPr>
                <w:rFonts w:ascii="Bell MT" w:hAnsi="Bell MT"/>
                <w:b/>
                <w:color w:val="FF6699"/>
                <w:sz w:val="24"/>
                <w:szCs w:val="24"/>
                <w:lang w:val="en-US"/>
              </w:rPr>
              <w:t>Sayı 1</w:t>
            </w:r>
          </w:p>
          <w:p w:rsidR="001379C1" w:rsidRPr="00C4695A" w:rsidRDefault="001379C1" w:rsidP="003F7CDF">
            <w:pPr>
              <w:spacing w:line="276" w:lineRule="auto"/>
              <w:ind w:firstLine="0"/>
              <w:jc w:val="center"/>
              <w:rPr>
                <w:b/>
                <w:color w:val="FF6699"/>
                <w:lang w:val="en-US"/>
              </w:rPr>
            </w:pPr>
            <w:r w:rsidRPr="00C4695A">
              <w:rPr>
                <w:rFonts w:ascii="Bell MT" w:hAnsi="Bell MT"/>
                <w:b/>
                <w:color w:val="FF6699"/>
                <w:sz w:val="24"/>
                <w:szCs w:val="24"/>
                <w:lang w:val="en-US"/>
              </w:rPr>
              <w:t>Yıl 2022</w:t>
            </w:r>
          </w:p>
        </w:tc>
      </w:tr>
      <w:tr w:rsidR="001379C1" w:rsidRPr="000B72FE" w:rsidTr="007F4B05">
        <w:trPr>
          <w:trHeight w:val="525"/>
        </w:trPr>
        <w:tc>
          <w:tcPr>
            <w:tcW w:w="3036" w:type="dxa"/>
            <w:vMerge/>
            <w:tcBorders>
              <w:left w:val="nil"/>
              <w:bottom w:val="single" w:sz="24" w:space="0" w:color="auto"/>
              <w:right w:val="nil"/>
            </w:tcBorders>
          </w:tcPr>
          <w:p w:rsidR="001379C1" w:rsidRPr="000B72FE" w:rsidRDefault="001379C1" w:rsidP="003F7CDF">
            <w:pPr>
              <w:spacing w:line="276" w:lineRule="auto"/>
              <w:ind w:firstLine="0"/>
              <w:rPr>
                <w:rFonts w:ascii="Garamond" w:hAnsi="Garamond"/>
                <w:b/>
                <w:noProof/>
                <w:color w:val="FF6699"/>
                <w:sz w:val="24"/>
                <w:szCs w:val="24"/>
                <w:lang w:val="en-US" w:eastAsia="tr-TR"/>
              </w:rPr>
            </w:pPr>
          </w:p>
        </w:tc>
        <w:tc>
          <w:tcPr>
            <w:tcW w:w="5438" w:type="dxa"/>
            <w:tcBorders>
              <w:top w:val="single" w:sz="2" w:space="0" w:color="F2F2F2" w:themeColor="background1" w:themeShade="F2"/>
              <w:left w:val="nil"/>
              <w:bottom w:val="single" w:sz="24" w:space="0" w:color="auto"/>
              <w:right w:val="nil"/>
            </w:tcBorders>
            <w:shd w:val="clear" w:color="auto" w:fill="FF6699"/>
            <w:tcMar>
              <w:left w:w="0" w:type="dxa"/>
              <w:right w:w="0" w:type="dxa"/>
            </w:tcMar>
            <w:vAlign w:val="bottom"/>
          </w:tcPr>
          <w:p w:rsidR="001379C1" w:rsidRPr="000B72FE" w:rsidRDefault="001379C1" w:rsidP="003F7CDF">
            <w:pPr>
              <w:spacing w:after="0" w:line="276" w:lineRule="auto"/>
              <w:ind w:firstLine="0"/>
              <w:jc w:val="center"/>
              <w:rPr>
                <w:b/>
                <w:bCs/>
                <w:color w:val="FF6699"/>
                <w:szCs w:val="24"/>
                <w:lang w:val="en-US"/>
              </w:rPr>
            </w:pPr>
          </w:p>
        </w:tc>
        <w:tc>
          <w:tcPr>
            <w:tcW w:w="1234" w:type="dxa"/>
            <w:vMerge/>
            <w:tcBorders>
              <w:left w:val="nil"/>
              <w:bottom w:val="single" w:sz="24" w:space="0" w:color="auto"/>
              <w:right w:val="nil"/>
            </w:tcBorders>
            <w:vAlign w:val="center"/>
          </w:tcPr>
          <w:p w:rsidR="001379C1" w:rsidRPr="000B72FE" w:rsidRDefault="001379C1" w:rsidP="003F7CDF">
            <w:pPr>
              <w:spacing w:line="276" w:lineRule="auto"/>
              <w:ind w:firstLine="0"/>
              <w:jc w:val="center"/>
              <w:rPr>
                <w:color w:val="FF6699"/>
                <w:lang w:val="en-US"/>
              </w:rPr>
            </w:pPr>
          </w:p>
        </w:tc>
      </w:tr>
    </w:tbl>
    <w:p w:rsidR="002431A9" w:rsidRDefault="002431A9"/>
    <w:p w:rsidR="001379C1" w:rsidRPr="00C4695A" w:rsidRDefault="001379C1">
      <w:pPr>
        <w:rPr>
          <w:rFonts w:ascii="Cambria" w:hAnsi="Cambria"/>
          <w:b/>
          <w:sz w:val="28"/>
          <w:szCs w:val="28"/>
        </w:rPr>
      </w:pPr>
      <w:r w:rsidRPr="00C4695A">
        <w:rPr>
          <w:rFonts w:ascii="Cambria" w:hAnsi="Cambria"/>
          <w:b/>
          <w:sz w:val="28"/>
          <w:szCs w:val="28"/>
        </w:rPr>
        <w:t xml:space="preserve">Lütfen Makalenin Başlığını Ekleyin (Yazı Tipi </w:t>
      </w:r>
      <w:proofErr w:type="spellStart"/>
      <w:r w:rsidRPr="00C4695A">
        <w:rPr>
          <w:rFonts w:ascii="Cambria" w:hAnsi="Cambria"/>
          <w:b/>
          <w:sz w:val="28"/>
          <w:szCs w:val="28"/>
        </w:rPr>
        <w:t>Cambria</w:t>
      </w:r>
      <w:proofErr w:type="spellEnd"/>
      <w:r w:rsidRPr="00C4695A">
        <w:rPr>
          <w:rFonts w:ascii="Cambria" w:hAnsi="Cambria"/>
          <w:b/>
          <w:sz w:val="28"/>
          <w:szCs w:val="28"/>
        </w:rPr>
        <w:t xml:space="preserve"> 14 </w:t>
      </w:r>
      <w:proofErr w:type="gramStart"/>
      <w:r w:rsidRPr="00C4695A">
        <w:rPr>
          <w:rFonts w:ascii="Cambria" w:hAnsi="Cambria"/>
          <w:b/>
          <w:sz w:val="28"/>
          <w:szCs w:val="28"/>
        </w:rPr>
        <w:t>Punto  Sola</w:t>
      </w:r>
      <w:proofErr w:type="gramEnd"/>
      <w:r w:rsidRPr="00C4695A">
        <w:rPr>
          <w:rFonts w:ascii="Cambria" w:hAnsi="Cambria"/>
          <w:b/>
          <w:sz w:val="28"/>
          <w:szCs w:val="28"/>
        </w:rPr>
        <w:t xml:space="preserve"> Gömme) </w:t>
      </w:r>
    </w:p>
    <w:p w:rsidR="001379C1" w:rsidRDefault="001379C1" w:rsidP="00BA4BEF">
      <w:pPr>
        <w:ind w:firstLine="0"/>
        <w:rPr>
          <w:rFonts w:ascii="Cambria" w:hAnsi="Cambria"/>
          <w:sz w:val="24"/>
          <w:szCs w:val="24"/>
          <w:vertAlign w:val="superscript"/>
        </w:rPr>
      </w:pPr>
      <w:r>
        <w:rPr>
          <w:rFonts w:ascii="Cambria" w:hAnsi="Cambria"/>
          <w:sz w:val="28"/>
          <w:szCs w:val="28"/>
        </w:rPr>
        <w:tab/>
      </w:r>
      <w:bookmarkStart w:id="0" w:name="_GoBack"/>
      <w:bookmarkEnd w:id="0"/>
      <w:r w:rsidRPr="001379C1">
        <w:rPr>
          <w:rFonts w:ascii="Cambria" w:hAnsi="Cambria"/>
          <w:sz w:val="24"/>
          <w:szCs w:val="24"/>
        </w:rPr>
        <w:t>Yazar</w:t>
      </w:r>
      <w:r>
        <w:rPr>
          <w:rFonts w:ascii="Cambria" w:hAnsi="Cambria"/>
          <w:sz w:val="24"/>
          <w:szCs w:val="24"/>
        </w:rPr>
        <w:t xml:space="preserve"> ADI</w:t>
      </w:r>
      <w:r>
        <w:rPr>
          <w:rFonts w:ascii="Cambria" w:hAnsi="Cambria"/>
          <w:sz w:val="24"/>
          <w:szCs w:val="24"/>
          <w:vertAlign w:val="superscript"/>
        </w:rPr>
        <w:t>1</w:t>
      </w:r>
      <w:r>
        <w:rPr>
          <w:rFonts w:ascii="Cambria" w:hAnsi="Cambria"/>
          <w:sz w:val="24"/>
          <w:szCs w:val="24"/>
          <w:vertAlign w:val="superscript"/>
        </w:rPr>
        <w:tab/>
      </w:r>
      <w:r>
        <w:rPr>
          <w:rFonts w:ascii="Cambria" w:hAnsi="Cambria"/>
          <w:sz w:val="24"/>
          <w:szCs w:val="24"/>
        </w:rPr>
        <w:t>Yazar ADI</w:t>
      </w:r>
      <w:r>
        <w:rPr>
          <w:rFonts w:ascii="Cambria" w:hAnsi="Cambria"/>
          <w:sz w:val="24"/>
          <w:szCs w:val="24"/>
          <w:vertAlign w:val="superscript"/>
        </w:rPr>
        <w:t>2</w:t>
      </w:r>
    </w:p>
    <w:p w:rsidR="001379C1" w:rsidRDefault="001379C1" w:rsidP="00DE729F">
      <w:pPr>
        <w:ind w:firstLine="0"/>
        <w:jc w:val="left"/>
        <w:rPr>
          <w:rFonts w:ascii="Cambria" w:hAnsi="Cambria"/>
          <w:sz w:val="24"/>
          <w:szCs w:val="24"/>
          <w:vertAlign w:val="superscript"/>
        </w:rPr>
      </w:pPr>
      <w:r>
        <w:rPr>
          <w:rFonts w:ascii="Cambria" w:hAnsi="Cambria"/>
          <w:sz w:val="24"/>
          <w:szCs w:val="24"/>
          <w:vertAlign w:val="superscript"/>
        </w:rPr>
        <w:t xml:space="preserve">1 </w:t>
      </w:r>
      <w:proofErr w:type="gramStart"/>
      <w:r>
        <w:rPr>
          <w:rFonts w:ascii="Cambria" w:hAnsi="Cambria"/>
          <w:sz w:val="24"/>
          <w:szCs w:val="24"/>
          <w:vertAlign w:val="superscript"/>
        </w:rPr>
        <w:t>……………….</w:t>
      </w:r>
      <w:proofErr w:type="gramEnd"/>
      <w:r>
        <w:rPr>
          <w:rFonts w:ascii="Cambria" w:hAnsi="Cambria"/>
          <w:sz w:val="24"/>
          <w:szCs w:val="24"/>
          <w:vertAlign w:val="superscript"/>
        </w:rPr>
        <w:t xml:space="preserve"> Üniversitesi Spor Bilimleri Fakültesi</w:t>
      </w:r>
    </w:p>
    <w:p w:rsidR="001379C1" w:rsidRDefault="001379C1" w:rsidP="00DE729F">
      <w:pPr>
        <w:ind w:firstLine="0"/>
        <w:jc w:val="left"/>
        <w:rPr>
          <w:rFonts w:ascii="Cambria" w:hAnsi="Cambria"/>
          <w:sz w:val="24"/>
          <w:szCs w:val="24"/>
          <w:vertAlign w:val="superscript"/>
        </w:rPr>
      </w:pPr>
      <w:r>
        <w:rPr>
          <w:rFonts w:ascii="Cambria" w:hAnsi="Cambria"/>
          <w:sz w:val="24"/>
          <w:szCs w:val="24"/>
          <w:vertAlign w:val="superscript"/>
        </w:rPr>
        <w:t xml:space="preserve">2 </w:t>
      </w:r>
      <w:proofErr w:type="gramStart"/>
      <w:r>
        <w:rPr>
          <w:rFonts w:ascii="Cambria" w:hAnsi="Cambria"/>
          <w:sz w:val="24"/>
          <w:szCs w:val="24"/>
          <w:vertAlign w:val="superscript"/>
        </w:rPr>
        <w:t>……………….</w:t>
      </w:r>
      <w:proofErr w:type="gramEnd"/>
      <w:r>
        <w:rPr>
          <w:rFonts w:ascii="Cambria" w:hAnsi="Cambria"/>
          <w:sz w:val="24"/>
          <w:szCs w:val="24"/>
          <w:vertAlign w:val="superscript"/>
        </w:rPr>
        <w:t xml:space="preserve"> Üniversitesi Spor Bilimleri Fakültesi</w:t>
      </w:r>
    </w:p>
    <w:p w:rsidR="001379C1" w:rsidRPr="001379C1" w:rsidRDefault="00BA4BEF" w:rsidP="00DE729F">
      <w:pPr>
        <w:ind w:firstLine="0"/>
        <w:jc w:val="left"/>
        <w:rPr>
          <w:rFonts w:ascii="Cambria" w:hAnsi="Cambria"/>
          <w:sz w:val="24"/>
          <w:szCs w:val="24"/>
          <w:vertAlign w:val="superscript"/>
        </w:rPr>
      </w:pPr>
      <w:proofErr w:type="spellStart"/>
      <w:r>
        <w:rPr>
          <w:rFonts w:ascii="Cambria" w:hAnsi="Cambria"/>
          <w:sz w:val="24"/>
          <w:szCs w:val="24"/>
          <w:vertAlign w:val="superscript"/>
        </w:rPr>
        <w:t>Orcid</w:t>
      </w:r>
      <w:proofErr w:type="spellEnd"/>
      <w:r>
        <w:rPr>
          <w:rFonts w:ascii="Cambria" w:hAnsi="Cambria"/>
          <w:sz w:val="24"/>
          <w:szCs w:val="24"/>
          <w:vertAlign w:val="superscript"/>
        </w:rPr>
        <w:t xml:space="preserve"> I</w:t>
      </w:r>
      <w:r w:rsidR="001379C1">
        <w:rPr>
          <w:rFonts w:ascii="Cambria" w:hAnsi="Cambria"/>
          <w:sz w:val="24"/>
          <w:szCs w:val="24"/>
          <w:vertAlign w:val="superscript"/>
        </w:rPr>
        <w:t>D</w:t>
      </w:r>
      <w:r w:rsidR="00DE729F">
        <w:rPr>
          <w:rFonts w:ascii="Cambria" w:hAnsi="Cambria"/>
          <w:sz w:val="24"/>
          <w:szCs w:val="24"/>
          <w:vertAlign w:val="superscript"/>
        </w:rPr>
        <w:tab/>
      </w:r>
      <w:r w:rsidR="00DE729F">
        <w:rPr>
          <w:rFonts w:ascii="Cambria" w:hAnsi="Cambria"/>
          <w:sz w:val="24"/>
          <w:szCs w:val="24"/>
          <w:vertAlign w:val="superscript"/>
        </w:rPr>
        <w:tab/>
      </w:r>
      <w:r w:rsidR="00DE729F">
        <w:rPr>
          <w:rFonts w:ascii="Cambria" w:hAnsi="Cambria"/>
          <w:sz w:val="24"/>
          <w:szCs w:val="24"/>
          <w:vertAlign w:val="superscript"/>
        </w:rPr>
        <w:tab/>
      </w:r>
    </w:p>
    <w:tbl>
      <w:tblPr>
        <w:tblStyle w:val="TabloKlavuzu"/>
        <w:tblW w:w="8642"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6095"/>
      </w:tblGrid>
      <w:tr w:rsidR="001379C1" w:rsidTr="007F4B05">
        <w:tc>
          <w:tcPr>
            <w:tcW w:w="2547" w:type="dxa"/>
          </w:tcPr>
          <w:p w:rsidR="007F4B05" w:rsidRDefault="007F4B05">
            <w:pPr>
              <w:ind w:firstLine="0"/>
              <w:rPr>
                <w:rFonts w:ascii="Cambria" w:hAnsi="Cambria"/>
                <w:spacing w:val="20"/>
                <w:lang w:val="en-US"/>
              </w:rPr>
            </w:pPr>
          </w:p>
          <w:p w:rsidR="001379C1" w:rsidRPr="00C4695A" w:rsidRDefault="001379C1">
            <w:pPr>
              <w:ind w:firstLine="0"/>
              <w:rPr>
                <w:rFonts w:ascii="Cambria" w:hAnsi="Cambria"/>
                <w:b/>
              </w:rPr>
            </w:pPr>
            <w:r w:rsidRPr="00C4695A">
              <w:rPr>
                <w:rFonts w:ascii="Cambria" w:hAnsi="Cambria"/>
                <w:b/>
                <w:spacing w:val="20"/>
                <w:lang w:val="en-US"/>
              </w:rPr>
              <w:t>Makale Bilgisi</w:t>
            </w:r>
          </w:p>
        </w:tc>
        <w:tc>
          <w:tcPr>
            <w:tcW w:w="6095" w:type="dxa"/>
          </w:tcPr>
          <w:p w:rsidR="007F4B05" w:rsidRPr="00C4695A" w:rsidRDefault="007F4B05" w:rsidP="001379C1">
            <w:pPr>
              <w:ind w:firstLine="0"/>
              <w:jc w:val="center"/>
              <w:rPr>
                <w:rFonts w:ascii="Cambria" w:hAnsi="Cambria"/>
                <w:b/>
              </w:rPr>
            </w:pPr>
          </w:p>
          <w:p w:rsidR="001379C1" w:rsidRPr="001379C1" w:rsidRDefault="001379C1" w:rsidP="001379C1">
            <w:pPr>
              <w:ind w:firstLine="0"/>
              <w:jc w:val="center"/>
              <w:rPr>
                <w:rFonts w:ascii="Cambria" w:hAnsi="Cambria"/>
              </w:rPr>
            </w:pPr>
            <w:r w:rsidRPr="00C4695A">
              <w:rPr>
                <w:rFonts w:ascii="Cambria" w:hAnsi="Cambria"/>
                <w:b/>
              </w:rPr>
              <w:t>ÖZET</w:t>
            </w:r>
          </w:p>
        </w:tc>
      </w:tr>
      <w:tr w:rsidR="001379C1" w:rsidTr="007F4B05">
        <w:tc>
          <w:tcPr>
            <w:tcW w:w="2547" w:type="dxa"/>
          </w:tcPr>
          <w:p w:rsidR="001379C1" w:rsidRPr="00C4695A" w:rsidRDefault="001379C1">
            <w:pPr>
              <w:ind w:firstLine="0"/>
              <w:rPr>
                <w:rFonts w:ascii="Cambria" w:hAnsi="Cambria"/>
                <w:sz w:val="18"/>
                <w:szCs w:val="18"/>
              </w:rPr>
            </w:pPr>
          </w:p>
          <w:p w:rsidR="001379C1" w:rsidRPr="00C4695A" w:rsidRDefault="001379C1">
            <w:pPr>
              <w:ind w:firstLine="0"/>
              <w:rPr>
                <w:rFonts w:ascii="Cambria" w:hAnsi="Cambria"/>
                <w:sz w:val="18"/>
                <w:szCs w:val="18"/>
              </w:rPr>
            </w:pPr>
          </w:p>
          <w:p w:rsidR="001379C1" w:rsidRPr="00C4695A" w:rsidRDefault="001379C1">
            <w:pPr>
              <w:ind w:firstLine="0"/>
              <w:rPr>
                <w:rFonts w:ascii="Cambria" w:hAnsi="Cambria"/>
                <w:sz w:val="18"/>
                <w:szCs w:val="18"/>
              </w:rPr>
            </w:pPr>
            <w:r w:rsidRPr="00C4695A">
              <w:rPr>
                <w:rFonts w:ascii="Cambria" w:hAnsi="Cambria"/>
                <w:sz w:val="18"/>
                <w:szCs w:val="18"/>
              </w:rPr>
              <w:t xml:space="preserve">Gönderim Tarihi: </w:t>
            </w:r>
          </w:p>
          <w:p w:rsidR="001379C1" w:rsidRPr="00C4695A" w:rsidRDefault="001379C1">
            <w:pPr>
              <w:ind w:firstLine="0"/>
              <w:rPr>
                <w:rFonts w:ascii="Cambria" w:hAnsi="Cambria"/>
                <w:sz w:val="18"/>
                <w:szCs w:val="18"/>
              </w:rPr>
            </w:pPr>
            <w:r w:rsidRPr="00C4695A">
              <w:rPr>
                <w:rFonts w:ascii="Cambria" w:hAnsi="Cambria"/>
                <w:sz w:val="18"/>
                <w:szCs w:val="18"/>
              </w:rPr>
              <w:t>Kabul Tarihi:</w:t>
            </w:r>
          </w:p>
          <w:p w:rsidR="001379C1" w:rsidRPr="00C4695A" w:rsidRDefault="001379C1">
            <w:pPr>
              <w:ind w:firstLine="0"/>
              <w:rPr>
                <w:rFonts w:ascii="Cambria" w:hAnsi="Cambria"/>
                <w:sz w:val="18"/>
                <w:szCs w:val="18"/>
              </w:rPr>
            </w:pPr>
            <w:r w:rsidRPr="00C4695A">
              <w:rPr>
                <w:rFonts w:ascii="Cambria" w:hAnsi="Cambria"/>
                <w:sz w:val="18"/>
                <w:szCs w:val="18"/>
              </w:rPr>
              <w:t>Yayım Tarihi:</w:t>
            </w:r>
          </w:p>
        </w:tc>
        <w:tc>
          <w:tcPr>
            <w:tcW w:w="6095" w:type="dxa"/>
          </w:tcPr>
          <w:p w:rsidR="001379C1" w:rsidRPr="00C4695A" w:rsidRDefault="001379C1">
            <w:pPr>
              <w:ind w:firstLine="0"/>
              <w:rPr>
                <w:rFonts w:ascii="Cambria" w:hAnsi="Cambria"/>
                <w:sz w:val="18"/>
                <w:szCs w:val="18"/>
              </w:rPr>
            </w:pPr>
            <w:r w:rsidRPr="00C4695A">
              <w:rPr>
                <w:rFonts w:ascii="Cambria" w:hAnsi="Cambria"/>
                <w:sz w:val="18"/>
                <w:szCs w:val="18"/>
              </w:rPr>
              <w:t>Özet 250 kelimeyi geçmemelidir. Ayrıca, 3 ila 5 anahtar kelime yazılmalıdır. Özet 250 kelimeyi geçmemelidir. Ayrıca, 3 ila 5 anahtar kelime yazılmalıdır. Özet 250 kelimeyi geçmemelidir. Ayrıca, 3 ila 5 anahtar kelime yazılmalıdır. Özet 250 kelimeyi geçmemelidir. Ayrıca, 3 ila 5 anahtar kelime yazılmalıdır. Özet 250 kelimeyi geçmemelidir. Ayrıca, 3 ila 5 anahtar kelime yazılmalıdır. Özet 250 kelimeyi geçmemelidir. Ayrıca, 3 ila 5 anahtar kelime yazılmalıdır. Özet 250 kelimeyi geçmemelidir. Ayrıca, 3 ila 5 anahtar kelime yazılmalıdır. Özet 250 kelimeyi geçmemelidir. Ayrıca, 3 ila 5 anahtar kelime yazılmalıdır.</w:t>
            </w:r>
          </w:p>
          <w:p w:rsidR="001379C1" w:rsidRPr="008A2B11" w:rsidRDefault="001379C1">
            <w:pPr>
              <w:ind w:firstLine="0"/>
              <w:rPr>
                <w:rFonts w:ascii="Cambria" w:hAnsi="Cambria"/>
                <w:b/>
                <w:sz w:val="18"/>
                <w:szCs w:val="18"/>
              </w:rPr>
            </w:pPr>
            <w:r w:rsidRPr="008A2B11">
              <w:rPr>
                <w:rFonts w:ascii="Cambria" w:hAnsi="Cambria"/>
                <w:b/>
                <w:sz w:val="18"/>
                <w:szCs w:val="18"/>
              </w:rPr>
              <w:t xml:space="preserve">Anahtar Kelimler: </w:t>
            </w:r>
          </w:p>
        </w:tc>
      </w:tr>
    </w:tbl>
    <w:p w:rsidR="001379C1" w:rsidRPr="00C4695A" w:rsidRDefault="007F4B05">
      <w:pPr>
        <w:rPr>
          <w:rFonts w:ascii="Cambria" w:hAnsi="Cambria"/>
          <w:b/>
          <w:sz w:val="28"/>
          <w:szCs w:val="28"/>
        </w:rPr>
      </w:pPr>
      <w:proofErr w:type="spellStart"/>
      <w:r w:rsidRPr="00C4695A">
        <w:rPr>
          <w:rFonts w:ascii="Cambria" w:hAnsi="Cambria"/>
          <w:b/>
          <w:sz w:val="28"/>
          <w:szCs w:val="28"/>
        </w:rPr>
        <w:t>Please</w:t>
      </w:r>
      <w:proofErr w:type="spellEnd"/>
      <w:r w:rsidRPr="00C4695A">
        <w:rPr>
          <w:rFonts w:ascii="Cambria" w:hAnsi="Cambria"/>
          <w:b/>
          <w:sz w:val="28"/>
          <w:szCs w:val="28"/>
        </w:rPr>
        <w:t xml:space="preserve"> </w:t>
      </w:r>
      <w:proofErr w:type="spellStart"/>
      <w:r w:rsidRPr="00C4695A">
        <w:rPr>
          <w:rFonts w:ascii="Cambria" w:hAnsi="Cambria"/>
          <w:b/>
          <w:sz w:val="28"/>
          <w:szCs w:val="28"/>
        </w:rPr>
        <w:t>Add</w:t>
      </w:r>
      <w:proofErr w:type="spellEnd"/>
      <w:r w:rsidRPr="00C4695A">
        <w:rPr>
          <w:rFonts w:ascii="Cambria" w:hAnsi="Cambria"/>
          <w:b/>
          <w:sz w:val="28"/>
          <w:szCs w:val="28"/>
        </w:rPr>
        <w:t xml:space="preserve"> </w:t>
      </w:r>
      <w:proofErr w:type="spellStart"/>
      <w:r w:rsidRPr="00C4695A">
        <w:rPr>
          <w:rFonts w:ascii="Cambria" w:hAnsi="Cambria"/>
          <w:b/>
          <w:sz w:val="28"/>
          <w:szCs w:val="28"/>
        </w:rPr>
        <w:t>Title</w:t>
      </w:r>
      <w:proofErr w:type="spellEnd"/>
      <w:r w:rsidRPr="00C4695A">
        <w:rPr>
          <w:rFonts w:ascii="Cambria" w:hAnsi="Cambria"/>
          <w:b/>
          <w:sz w:val="28"/>
          <w:szCs w:val="28"/>
        </w:rPr>
        <w:t xml:space="preserve"> of </w:t>
      </w:r>
      <w:proofErr w:type="spellStart"/>
      <w:r w:rsidRPr="00C4695A">
        <w:rPr>
          <w:rFonts w:ascii="Cambria" w:hAnsi="Cambria"/>
          <w:b/>
          <w:sz w:val="28"/>
          <w:szCs w:val="28"/>
        </w:rPr>
        <w:t>Article</w:t>
      </w:r>
      <w:proofErr w:type="spellEnd"/>
      <w:r w:rsidRPr="00C4695A">
        <w:rPr>
          <w:rFonts w:ascii="Cambria" w:hAnsi="Cambria"/>
          <w:b/>
          <w:sz w:val="28"/>
          <w:szCs w:val="28"/>
        </w:rPr>
        <w:t xml:space="preserve"> (Font </w:t>
      </w:r>
      <w:proofErr w:type="spellStart"/>
      <w:r w:rsidRPr="00C4695A">
        <w:rPr>
          <w:rFonts w:ascii="Cambria" w:hAnsi="Cambria"/>
          <w:b/>
          <w:sz w:val="28"/>
          <w:szCs w:val="28"/>
        </w:rPr>
        <w:t>Cambria</w:t>
      </w:r>
      <w:proofErr w:type="spellEnd"/>
      <w:r w:rsidRPr="00C4695A">
        <w:rPr>
          <w:rFonts w:ascii="Cambria" w:hAnsi="Cambria"/>
          <w:b/>
          <w:sz w:val="28"/>
          <w:szCs w:val="28"/>
        </w:rPr>
        <w:t xml:space="preserve"> 14 Point </w:t>
      </w:r>
      <w:proofErr w:type="spellStart"/>
      <w:r w:rsidRPr="00C4695A">
        <w:rPr>
          <w:rFonts w:ascii="Cambria" w:hAnsi="Cambria"/>
          <w:b/>
          <w:sz w:val="28"/>
          <w:szCs w:val="28"/>
        </w:rPr>
        <w:t>Embed</w:t>
      </w:r>
      <w:proofErr w:type="spellEnd"/>
      <w:r w:rsidRPr="00C4695A">
        <w:rPr>
          <w:rFonts w:ascii="Cambria" w:hAnsi="Cambria"/>
          <w:b/>
          <w:sz w:val="28"/>
          <w:szCs w:val="28"/>
        </w:rPr>
        <w:t xml:space="preserve"> </w:t>
      </w:r>
      <w:proofErr w:type="spellStart"/>
      <w:r w:rsidRPr="00C4695A">
        <w:rPr>
          <w:rFonts w:ascii="Cambria" w:hAnsi="Cambria"/>
          <w:b/>
          <w:sz w:val="28"/>
          <w:szCs w:val="28"/>
        </w:rPr>
        <w:t>Left</w:t>
      </w:r>
      <w:proofErr w:type="spellEnd"/>
      <w:r w:rsidRPr="00C4695A">
        <w:rPr>
          <w:rFonts w:ascii="Cambria" w:hAnsi="Cambria"/>
          <w:b/>
          <w:sz w:val="28"/>
          <w:szCs w:val="28"/>
        </w:rPr>
        <w:t>)</w:t>
      </w:r>
    </w:p>
    <w:tbl>
      <w:tblPr>
        <w:tblStyle w:val="TabloKlavuzu"/>
        <w:tblW w:w="8642" w:type="dxa"/>
        <w:tblBorders>
          <w:left w:val="none" w:sz="0" w:space="0" w:color="auto"/>
          <w:right w:val="none" w:sz="0" w:space="0" w:color="auto"/>
          <w:insideV w:val="none" w:sz="0" w:space="0" w:color="auto"/>
        </w:tblBorders>
        <w:tblLook w:val="04A0" w:firstRow="1" w:lastRow="0" w:firstColumn="1" w:lastColumn="0" w:noHBand="0" w:noVBand="1"/>
      </w:tblPr>
      <w:tblGrid>
        <w:gridCol w:w="2547"/>
        <w:gridCol w:w="6095"/>
      </w:tblGrid>
      <w:tr w:rsidR="007F4B05" w:rsidTr="003F7CDF">
        <w:tc>
          <w:tcPr>
            <w:tcW w:w="2547" w:type="dxa"/>
          </w:tcPr>
          <w:p w:rsidR="007F4B05" w:rsidRDefault="007F4B05" w:rsidP="003F7CDF">
            <w:pPr>
              <w:ind w:firstLine="0"/>
              <w:rPr>
                <w:rFonts w:ascii="Cambria" w:hAnsi="Cambria"/>
                <w:spacing w:val="20"/>
                <w:lang w:val="en-US"/>
              </w:rPr>
            </w:pPr>
          </w:p>
          <w:p w:rsidR="007F4B05" w:rsidRPr="00C4695A" w:rsidRDefault="007F4B05" w:rsidP="003F7CDF">
            <w:pPr>
              <w:ind w:firstLine="0"/>
              <w:rPr>
                <w:rFonts w:ascii="Cambria" w:hAnsi="Cambria"/>
                <w:b/>
              </w:rPr>
            </w:pPr>
            <w:r w:rsidRPr="00C4695A">
              <w:rPr>
                <w:rFonts w:ascii="Cambria" w:hAnsi="Cambria"/>
                <w:b/>
                <w:spacing w:val="20"/>
                <w:lang w:val="en-US"/>
              </w:rPr>
              <w:t>Article İnfo</w:t>
            </w:r>
          </w:p>
        </w:tc>
        <w:tc>
          <w:tcPr>
            <w:tcW w:w="6095" w:type="dxa"/>
          </w:tcPr>
          <w:p w:rsidR="007F4B05" w:rsidRPr="00C4695A" w:rsidRDefault="007F4B05" w:rsidP="003F7CDF">
            <w:pPr>
              <w:ind w:firstLine="0"/>
              <w:jc w:val="center"/>
              <w:rPr>
                <w:rFonts w:ascii="Cambria" w:hAnsi="Cambria"/>
                <w:b/>
              </w:rPr>
            </w:pPr>
          </w:p>
          <w:p w:rsidR="007F4B05" w:rsidRPr="001379C1" w:rsidRDefault="007F4B05" w:rsidP="003F7CDF">
            <w:pPr>
              <w:ind w:firstLine="0"/>
              <w:jc w:val="center"/>
              <w:rPr>
                <w:rFonts w:ascii="Cambria" w:hAnsi="Cambria"/>
              </w:rPr>
            </w:pPr>
            <w:r w:rsidRPr="00C4695A">
              <w:rPr>
                <w:rFonts w:ascii="Cambria" w:hAnsi="Cambria"/>
                <w:b/>
              </w:rPr>
              <w:t>ABSTRACT</w:t>
            </w:r>
          </w:p>
        </w:tc>
      </w:tr>
      <w:tr w:rsidR="007F4B05" w:rsidTr="003F7CDF">
        <w:tc>
          <w:tcPr>
            <w:tcW w:w="2547" w:type="dxa"/>
          </w:tcPr>
          <w:p w:rsidR="007F4B05" w:rsidRPr="00C4695A" w:rsidRDefault="007F4B05" w:rsidP="003F7CDF">
            <w:pPr>
              <w:ind w:firstLine="0"/>
              <w:rPr>
                <w:rFonts w:ascii="Cambria" w:hAnsi="Cambria"/>
                <w:sz w:val="18"/>
                <w:szCs w:val="18"/>
              </w:rPr>
            </w:pPr>
          </w:p>
          <w:p w:rsidR="007F4B05" w:rsidRPr="00C4695A" w:rsidRDefault="007F4B05" w:rsidP="003F7CDF">
            <w:pPr>
              <w:ind w:firstLine="0"/>
              <w:rPr>
                <w:rFonts w:ascii="Cambria" w:hAnsi="Cambria"/>
                <w:sz w:val="18"/>
                <w:szCs w:val="18"/>
              </w:rPr>
            </w:pPr>
          </w:p>
          <w:p w:rsidR="007F4B05" w:rsidRPr="00C4695A" w:rsidRDefault="007F4B05" w:rsidP="007F4B05">
            <w:pPr>
              <w:ind w:firstLine="0"/>
              <w:rPr>
                <w:rFonts w:ascii="Cambria" w:hAnsi="Cambria"/>
                <w:sz w:val="18"/>
                <w:szCs w:val="18"/>
              </w:rPr>
            </w:pPr>
            <w:proofErr w:type="spellStart"/>
            <w:r w:rsidRPr="00C4695A">
              <w:rPr>
                <w:rFonts w:ascii="Cambria" w:hAnsi="Cambria"/>
                <w:sz w:val="18"/>
                <w:szCs w:val="18"/>
              </w:rPr>
              <w:t>Sending</w:t>
            </w:r>
            <w:proofErr w:type="spellEnd"/>
            <w:r w:rsidRPr="00C4695A">
              <w:rPr>
                <w:rFonts w:ascii="Cambria" w:hAnsi="Cambria"/>
                <w:sz w:val="18"/>
                <w:szCs w:val="18"/>
              </w:rPr>
              <w:t xml:space="preserve"> </w:t>
            </w:r>
            <w:proofErr w:type="spellStart"/>
            <w:r w:rsidRPr="00C4695A">
              <w:rPr>
                <w:rFonts w:ascii="Cambria" w:hAnsi="Cambria"/>
                <w:sz w:val="18"/>
                <w:szCs w:val="18"/>
              </w:rPr>
              <w:t>date</w:t>
            </w:r>
            <w:proofErr w:type="spellEnd"/>
            <w:r w:rsidRPr="00C4695A">
              <w:rPr>
                <w:rFonts w:ascii="Cambria" w:hAnsi="Cambria"/>
                <w:sz w:val="18"/>
                <w:szCs w:val="18"/>
              </w:rPr>
              <w:t>:</w:t>
            </w:r>
          </w:p>
          <w:p w:rsidR="007F4B05" w:rsidRPr="00C4695A" w:rsidRDefault="007F4B05" w:rsidP="007F4B05">
            <w:pPr>
              <w:ind w:firstLine="0"/>
              <w:rPr>
                <w:rFonts w:ascii="Cambria" w:hAnsi="Cambria"/>
                <w:sz w:val="18"/>
                <w:szCs w:val="18"/>
              </w:rPr>
            </w:pPr>
            <w:proofErr w:type="spellStart"/>
            <w:r w:rsidRPr="00C4695A">
              <w:rPr>
                <w:rFonts w:ascii="Cambria" w:hAnsi="Cambria"/>
                <w:sz w:val="18"/>
                <w:szCs w:val="18"/>
              </w:rPr>
              <w:t>Acceptance</w:t>
            </w:r>
            <w:proofErr w:type="spellEnd"/>
            <w:r w:rsidRPr="00C4695A">
              <w:rPr>
                <w:rFonts w:ascii="Cambria" w:hAnsi="Cambria"/>
                <w:sz w:val="18"/>
                <w:szCs w:val="18"/>
              </w:rPr>
              <w:t xml:space="preserve"> </w:t>
            </w:r>
            <w:proofErr w:type="spellStart"/>
            <w:r w:rsidRPr="00C4695A">
              <w:rPr>
                <w:rFonts w:ascii="Cambria" w:hAnsi="Cambria"/>
                <w:sz w:val="18"/>
                <w:szCs w:val="18"/>
              </w:rPr>
              <w:t>Date</w:t>
            </w:r>
            <w:proofErr w:type="spellEnd"/>
            <w:r w:rsidRPr="00C4695A">
              <w:rPr>
                <w:rFonts w:ascii="Cambria" w:hAnsi="Cambria"/>
                <w:sz w:val="18"/>
                <w:szCs w:val="18"/>
              </w:rPr>
              <w:t>:</w:t>
            </w:r>
          </w:p>
          <w:p w:rsidR="007F4B05" w:rsidRPr="00C4695A" w:rsidRDefault="007F4B05" w:rsidP="007F4B05">
            <w:pPr>
              <w:ind w:firstLine="0"/>
              <w:rPr>
                <w:rFonts w:ascii="Cambria" w:hAnsi="Cambria"/>
                <w:sz w:val="18"/>
                <w:szCs w:val="18"/>
              </w:rPr>
            </w:pPr>
            <w:proofErr w:type="spellStart"/>
            <w:r w:rsidRPr="00C4695A">
              <w:rPr>
                <w:rFonts w:ascii="Cambria" w:hAnsi="Cambria"/>
                <w:sz w:val="18"/>
                <w:szCs w:val="18"/>
              </w:rPr>
              <w:t>Release</w:t>
            </w:r>
            <w:proofErr w:type="spellEnd"/>
            <w:r w:rsidRPr="00C4695A">
              <w:rPr>
                <w:rFonts w:ascii="Cambria" w:hAnsi="Cambria"/>
                <w:sz w:val="18"/>
                <w:szCs w:val="18"/>
              </w:rPr>
              <w:t xml:space="preserve"> </w:t>
            </w:r>
            <w:proofErr w:type="spellStart"/>
            <w:r w:rsidRPr="00C4695A">
              <w:rPr>
                <w:rFonts w:ascii="Cambria" w:hAnsi="Cambria"/>
                <w:sz w:val="18"/>
                <w:szCs w:val="18"/>
              </w:rPr>
              <w:t>Date</w:t>
            </w:r>
            <w:proofErr w:type="spellEnd"/>
            <w:r w:rsidRPr="00C4695A">
              <w:rPr>
                <w:rFonts w:ascii="Cambria" w:hAnsi="Cambria"/>
                <w:sz w:val="18"/>
                <w:szCs w:val="18"/>
              </w:rPr>
              <w:t>:</w:t>
            </w:r>
          </w:p>
        </w:tc>
        <w:tc>
          <w:tcPr>
            <w:tcW w:w="6095" w:type="dxa"/>
          </w:tcPr>
          <w:p w:rsidR="007F4B05" w:rsidRPr="00C4695A" w:rsidRDefault="007F4B05" w:rsidP="007F4B05">
            <w:pPr>
              <w:ind w:firstLine="0"/>
              <w:rPr>
                <w:rFonts w:ascii="Cambria" w:hAnsi="Cambria"/>
                <w:sz w:val="18"/>
                <w:szCs w:val="18"/>
              </w:rPr>
            </w:pP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 xml:space="preserve">. </w:t>
            </w:r>
            <w:proofErr w:type="spellStart"/>
            <w:r w:rsidRPr="00C4695A">
              <w:rPr>
                <w:rFonts w:ascii="Cambria" w:hAnsi="Cambria"/>
                <w:sz w:val="18"/>
                <w:szCs w:val="18"/>
              </w:rPr>
              <w:t>The</w:t>
            </w:r>
            <w:proofErr w:type="spellEnd"/>
            <w:r w:rsidRPr="00C4695A">
              <w:rPr>
                <w:rFonts w:ascii="Cambria" w:hAnsi="Cambria"/>
                <w:sz w:val="18"/>
                <w:szCs w:val="18"/>
              </w:rPr>
              <w:t xml:space="preserve"> </w:t>
            </w:r>
            <w:proofErr w:type="spellStart"/>
            <w:r w:rsidRPr="00C4695A">
              <w:rPr>
                <w:rFonts w:ascii="Cambria" w:hAnsi="Cambria"/>
                <w:sz w:val="18"/>
                <w:szCs w:val="18"/>
              </w:rPr>
              <w:t>abstract</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not </w:t>
            </w:r>
            <w:proofErr w:type="spellStart"/>
            <w:r w:rsidRPr="00C4695A">
              <w:rPr>
                <w:rFonts w:ascii="Cambria" w:hAnsi="Cambria"/>
                <w:sz w:val="18"/>
                <w:szCs w:val="18"/>
              </w:rPr>
              <w:t>exceed</w:t>
            </w:r>
            <w:proofErr w:type="spellEnd"/>
            <w:r w:rsidRPr="00C4695A">
              <w:rPr>
                <w:rFonts w:ascii="Cambria" w:hAnsi="Cambria"/>
                <w:sz w:val="18"/>
                <w:szCs w:val="18"/>
              </w:rPr>
              <w:t xml:space="preserve"> 250 </w:t>
            </w:r>
            <w:proofErr w:type="spellStart"/>
            <w:r w:rsidRPr="00C4695A">
              <w:rPr>
                <w:rFonts w:ascii="Cambria" w:hAnsi="Cambria"/>
                <w:sz w:val="18"/>
                <w:szCs w:val="18"/>
              </w:rPr>
              <w:t>words</w:t>
            </w:r>
            <w:proofErr w:type="spellEnd"/>
            <w:r w:rsidRPr="00C4695A">
              <w:rPr>
                <w:rFonts w:ascii="Cambria" w:hAnsi="Cambria"/>
                <w:sz w:val="18"/>
                <w:szCs w:val="18"/>
              </w:rPr>
              <w:t xml:space="preserve">. </w:t>
            </w:r>
            <w:proofErr w:type="spellStart"/>
            <w:r w:rsidRPr="00C4695A">
              <w:rPr>
                <w:rFonts w:ascii="Cambria" w:hAnsi="Cambria"/>
                <w:sz w:val="18"/>
                <w:szCs w:val="18"/>
              </w:rPr>
              <w:t>Also</w:t>
            </w:r>
            <w:proofErr w:type="spellEnd"/>
            <w:r w:rsidRPr="00C4695A">
              <w:rPr>
                <w:rFonts w:ascii="Cambria" w:hAnsi="Cambria"/>
                <w:sz w:val="18"/>
                <w:szCs w:val="18"/>
              </w:rPr>
              <w:t xml:space="preserve">, 3 </w:t>
            </w:r>
            <w:proofErr w:type="spellStart"/>
            <w:r w:rsidRPr="00C4695A">
              <w:rPr>
                <w:rFonts w:ascii="Cambria" w:hAnsi="Cambria"/>
                <w:sz w:val="18"/>
                <w:szCs w:val="18"/>
              </w:rPr>
              <w:t>to</w:t>
            </w:r>
            <w:proofErr w:type="spellEnd"/>
            <w:r w:rsidRPr="00C4695A">
              <w:rPr>
                <w:rFonts w:ascii="Cambria" w:hAnsi="Cambria"/>
                <w:sz w:val="18"/>
                <w:szCs w:val="18"/>
              </w:rPr>
              <w:t xml:space="preserve"> 5 </w:t>
            </w:r>
            <w:proofErr w:type="spellStart"/>
            <w:r w:rsidRPr="00C4695A">
              <w:rPr>
                <w:rFonts w:ascii="Cambria" w:hAnsi="Cambria"/>
                <w:sz w:val="18"/>
                <w:szCs w:val="18"/>
              </w:rPr>
              <w:t>keywords</w:t>
            </w:r>
            <w:proofErr w:type="spellEnd"/>
            <w:r w:rsidRPr="00C4695A">
              <w:rPr>
                <w:rFonts w:ascii="Cambria" w:hAnsi="Cambria"/>
                <w:sz w:val="18"/>
                <w:szCs w:val="18"/>
              </w:rPr>
              <w:t xml:space="preserve"> </w:t>
            </w:r>
            <w:proofErr w:type="spellStart"/>
            <w:r w:rsidRPr="00C4695A">
              <w:rPr>
                <w:rFonts w:ascii="Cambria" w:hAnsi="Cambria"/>
                <w:sz w:val="18"/>
                <w:szCs w:val="18"/>
              </w:rPr>
              <w:t>should</w:t>
            </w:r>
            <w:proofErr w:type="spellEnd"/>
            <w:r w:rsidRPr="00C4695A">
              <w:rPr>
                <w:rFonts w:ascii="Cambria" w:hAnsi="Cambria"/>
                <w:sz w:val="18"/>
                <w:szCs w:val="18"/>
              </w:rPr>
              <w:t xml:space="preserve"> be </w:t>
            </w:r>
            <w:proofErr w:type="spellStart"/>
            <w:r w:rsidRPr="00C4695A">
              <w:rPr>
                <w:rFonts w:ascii="Cambria" w:hAnsi="Cambria"/>
                <w:sz w:val="18"/>
                <w:szCs w:val="18"/>
              </w:rPr>
              <w:t>written</w:t>
            </w:r>
            <w:proofErr w:type="spellEnd"/>
            <w:r w:rsidRPr="00C4695A">
              <w:rPr>
                <w:rFonts w:ascii="Cambria" w:hAnsi="Cambria"/>
                <w:sz w:val="18"/>
                <w:szCs w:val="18"/>
              </w:rPr>
              <w:t>.</w:t>
            </w:r>
          </w:p>
          <w:p w:rsidR="007F4B05" w:rsidRPr="008A2B11" w:rsidRDefault="007F4B05" w:rsidP="007F4B05">
            <w:pPr>
              <w:ind w:firstLine="0"/>
              <w:rPr>
                <w:rFonts w:ascii="Cambria" w:hAnsi="Cambria"/>
                <w:b/>
                <w:sz w:val="18"/>
                <w:szCs w:val="18"/>
              </w:rPr>
            </w:pPr>
            <w:proofErr w:type="spellStart"/>
            <w:r w:rsidRPr="008A2B11">
              <w:rPr>
                <w:rFonts w:ascii="Cambria" w:hAnsi="Cambria"/>
                <w:b/>
                <w:sz w:val="18"/>
                <w:szCs w:val="18"/>
              </w:rPr>
              <w:t>Keywords</w:t>
            </w:r>
            <w:proofErr w:type="spellEnd"/>
            <w:r w:rsidRPr="008A2B11">
              <w:rPr>
                <w:rFonts w:ascii="Cambria" w:hAnsi="Cambria"/>
                <w:b/>
                <w:sz w:val="18"/>
                <w:szCs w:val="18"/>
              </w:rPr>
              <w:t>:</w:t>
            </w:r>
          </w:p>
        </w:tc>
      </w:tr>
    </w:tbl>
    <w:p w:rsidR="001379C1" w:rsidRPr="004573DA" w:rsidRDefault="004573DA">
      <w:pPr>
        <w:rPr>
          <w:rFonts w:ascii="Cambria" w:hAnsi="Cambria"/>
          <w:b/>
          <w:sz w:val="24"/>
          <w:szCs w:val="24"/>
        </w:rPr>
      </w:pPr>
      <w:r w:rsidRPr="004573DA">
        <w:rPr>
          <w:rFonts w:ascii="Cambria" w:hAnsi="Cambria"/>
          <w:b/>
          <w:sz w:val="24"/>
          <w:szCs w:val="24"/>
        </w:rPr>
        <w:t>GİRİŞ</w:t>
      </w:r>
    </w:p>
    <w:p w:rsidR="00DE729F" w:rsidRDefault="00DE729F" w:rsidP="00DE729F">
      <w:pPr>
        <w:spacing w:line="360" w:lineRule="auto"/>
        <w:rPr>
          <w:rFonts w:ascii="Cambria" w:hAnsi="Cambria"/>
          <w:color w:val="FF0000"/>
          <w:sz w:val="22"/>
          <w:szCs w:val="22"/>
          <w:shd w:val="clear" w:color="auto" w:fill="FFFFFF"/>
        </w:rPr>
      </w:pPr>
      <w:r w:rsidRPr="00DE729F">
        <w:rPr>
          <w:rFonts w:ascii="Cambria" w:hAnsi="Cambria"/>
          <w:color w:val="262626"/>
          <w:sz w:val="22"/>
          <w:szCs w:val="22"/>
          <w:shd w:val="clear" w:color="auto" w:fill="FFFFFF"/>
        </w:rPr>
        <w:t xml:space="preserve">Önceden belirlenen kuralları olan bireysel ve ya takım halinde yapılmasının yanı sıra fiziksel ve zihinsel aktivitelere spor denilmektedir. Spor yarışma ve ya kişisel eğlence </w:t>
      </w:r>
      <w:r>
        <w:rPr>
          <w:rFonts w:ascii="Cambria" w:hAnsi="Cambria"/>
          <w:color w:val="262626"/>
          <w:sz w:val="22"/>
          <w:szCs w:val="22"/>
          <w:shd w:val="clear" w:color="auto" w:fill="FFFFFF"/>
        </w:rPr>
        <w:t>a</w:t>
      </w:r>
      <w:r w:rsidRPr="00DE729F">
        <w:rPr>
          <w:rFonts w:ascii="Cambria" w:hAnsi="Cambria"/>
          <w:color w:val="262626"/>
          <w:sz w:val="22"/>
          <w:szCs w:val="22"/>
          <w:shd w:val="clear" w:color="auto" w:fill="FFFFFF"/>
        </w:rPr>
        <w:t xml:space="preserve">macıyla mükemmelliğe ulaşılması denilmektedir. Bireysel olabildiği gibi takım halinde de yapılan sporun birbirinden farklı pek çok çeşidi bulunur. Kişisel olarak yapılan spor hareketlerinin yanı sıra hayvanlarla ve ya objelerle de spor hareketleri yapılabilir. Bazı spor çeşitleri zihinsel yeteneklere dayalı olarak yapılmaktadır. Buna örnek olarak masa oyunları </w:t>
      </w:r>
      <w:r w:rsidRPr="00DE729F">
        <w:rPr>
          <w:rFonts w:ascii="Cambria" w:hAnsi="Cambria"/>
          <w:color w:val="262626"/>
          <w:sz w:val="22"/>
          <w:szCs w:val="22"/>
          <w:shd w:val="clear" w:color="auto" w:fill="FFFFFF"/>
        </w:rPr>
        <w:lastRenderedPageBreak/>
        <w:t>da sayılabilir.</w:t>
      </w:r>
      <w:r>
        <w:rPr>
          <w:rFonts w:ascii="Cambria" w:hAnsi="Cambria"/>
          <w:color w:val="262626"/>
          <w:sz w:val="22"/>
          <w:szCs w:val="22"/>
          <w:shd w:val="clear" w:color="auto" w:fill="FFFFFF"/>
        </w:rPr>
        <w:t xml:space="preserve"> </w:t>
      </w:r>
      <w:r w:rsidRPr="00DE729F">
        <w:rPr>
          <w:rFonts w:ascii="Cambria" w:hAnsi="Cambria"/>
          <w:color w:val="262626"/>
          <w:sz w:val="22"/>
          <w:szCs w:val="22"/>
          <w:shd w:val="clear" w:color="auto" w:fill="FFFFFF"/>
        </w:rPr>
        <w:t>Tarih boyunca bilinen en eski spor dalı ise atletizm olarak bilinmektedir. Sporun da sağlığa pek çok faydası bulunur. Spor kasları güçlendirirken aynı zamanda vücut dayanıklılığını da sağlar. Vücuda esneklik kazandıran spor sayesinde kilo dengede tutulabilir. Kemik yoğunluğunun artmasını sağlayan spor kalp hastalıklarını da önlemesi ile bilinir</w:t>
      </w:r>
      <w:r>
        <w:rPr>
          <w:rFonts w:ascii="Cambria" w:hAnsi="Cambria"/>
          <w:color w:val="262626"/>
          <w:sz w:val="22"/>
          <w:szCs w:val="22"/>
          <w:shd w:val="clear" w:color="auto" w:fill="FFFFFF"/>
        </w:rPr>
        <w:t xml:space="preserve"> </w:t>
      </w:r>
      <w:r w:rsidRPr="00DE729F">
        <w:rPr>
          <w:rFonts w:ascii="Cambria" w:hAnsi="Cambria"/>
          <w:color w:val="FF0000"/>
          <w:sz w:val="22"/>
          <w:szCs w:val="22"/>
          <w:shd w:val="clear" w:color="auto" w:fill="FFFFFF"/>
        </w:rPr>
        <w:t xml:space="preserve">(Sezer, 2022, </w:t>
      </w:r>
      <w:r w:rsidRPr="00DE729F">
        <w:rPr>
          <w:rFonts w:ascii="Cambria" w:hAnsi="Cambria"/>
          <w:color w:val="FF0000"/>
          <w:sz w:val="22"/>
          <w:szCs w:val="22"/>
          <w:shd w:val="clear" w:color="auto" w:fill="FFFFFF"/>
        </w:rPr>
        <w:tab/>
        <w:t>Sezer ve ark</w:t>
      </w:r>
      <w:proofErr w:type="gramStart"/>
      <w:r w:rsidRPr="00DE729F">
        <w:rPr>
          <w:rFonts w:ascii="Cambria" w:hAnsi="Cambria"/>
          <w:color w:val="FF0000"/>
          <w:sz w:val="22"/>
          <w:szCs w:val="22"/>
          <w:shd w:val="clear" w:color="auto" w:fill="FFFFFF"/>
        </w:rPr>
        <w:t>.</w:t>
      </w:r>
      <w:r>
        <w:rPr>
          <w:rFonts w:ascii="Cambria" w:hAnsi="Cambria"/>
          <w:color w:val="FF0000"/>
          <w:sz w:val="22"/>
          <w:szCs w:val="22"/>
          <w:shd w:val="clear" w:color="auto" w:fill="FFFFFF"/>
        </w:rPr>
        <w:t>,</w:t>
      </w:r>
      <w:proofErr w:type="gramEnd"/>
      <w:r w:rsidRPr="00DE729F">
        <w:rPr>
          <w:rFonts w:ascii="Cambria" w:hAnsi="Cambria"/>
          <w:color w:val="FF0000"/>
          <w:sz w:val="22"/>
          <w:szCs w:val="22"/>
          <w:shd w:val="clear" w:color="auto" w:fill="FFFFFF"/>
        </w:rPr>
        <w:t xml:space="preserve"> 2022)</w:t>
      </w:r>
      <w:r>
        <w:rPr>
          <w:rFonts w:ascii="Cambria" w:hAnsi="Cambria"/>
          <w:color w:val="FF0000"/>
          <w:sz w:val="22"/>
          <w:szCs w:val="22"/>
          <w:shd w:val="clear" w:color="auto" w:fill="FFFFFF"/>
        </w:rPr>
        <w:t>.</w:t>
      </w:r>
    </w:p>
    <w:p w:rsidR="00DE729F" w:rsidRDefault="004573DA" w:rsidP="00DE729F">
      <w:pPr>
        <w:spacing w:line="360" w:lineRule="auto"/>
        <w:rPr>
          <w:rFonts w:ascii="Cambria" w:hAnsi="Cambria"/>
          <w:b/>
          <w:sz w:val="24"/>
          <w:szCs w:val="24"/>
          <w:shd w:val="clear" w:color="auto" w:fill="FFFFFF"/>
        </w:rPr>
      </w:pPr>
      <w:r w:rsidRPr="004573DA">
        <w:rPr>
          <w:rFonts w:ascii="Cambria" w:hAnsi="Cambria"/>
          <w:b/>
          <w:sz w:val="24"/>
          <w:szCs w:val="24"/>
          <w:shd w:val="clear" w:color="auto" w:fill="FFFFFF"/>
        </w:rPr>
        <w:t>YÖNTEM</w:t>
      </w:r>
    </w:p>
    <w:p w:rsidR="004573DA" w:rsidRDefault="004573DA" w:rsidP="00DE729F">
      <w:pPr>
        <w:spacing w:line="360" w:lineRule="auto"/>
        <w:rPr>
          <w:rFonts w:ascii="Cambria" w:hAnsi="Cambria"/>
          <w:sz w:val="22"/>
          <w:szCs w:val="22"/>
          <w:shd w:val="clear" w:color="auto" w:fill="FFFFFF"/>
        </w:rPr>
      </w:pPr>
      <w:r w:rsidRPr="004573DA">
        <w:rPr>
          <w:rFonts w:ascii="Cambria" w:hAnsi="Cambria"/>
          <w:sz w:val="22"/>
          <w:szCs w:val="22"/>
          <w:shd w:val="clear" w:color="auto" w:fill="FFFFFF"/>
        </w:rPr>
        <w:t>Lütfen yöntem hakkında bilgi veriniz (örnekleme, araştırma yöntemi, varsa veri toplama vb.). (</w:t>
      </w:r>
      <w:r>
        <w:rPr>
          <w:rFonts w:ascii="Cambria" w:hAnsi="Cambria"/>
          <w:sz w:val="22"/>
          <w:szCs w:val="22"/>
          <w:shd w:val="clear" w:color="auto" w:fill="FFFFFF"/>
        </w:rPr>
        <w:t xml:space="preserve">eğer varsa </w:t>
      </w:r>
      <w:r w:rsidRPr="004573DA">
        <w:rPr>
          <w:rFonts w:ascii="Cambria" w:hAnsi="Cambria"/>
          <w:sz w:val="22"/>
          <w:szCs w:val="22"/>
          <w:shd w:val="clear" w:color="auto" w:fill="FFFFFF"/>
        </w:rPr>
        <w:t>etik kurul adı, tarih ve numarası) yöntem bölümünde ve yazının son sayfasında açıkça belirtilmelidir.</w:t>
      </w:r>
    </w:p>
    <w:p w:rsidR="00C4695A" w:rsidRPr="00C4695A" w:rsidRDefault="00C4695A" w:rsidP="00DE729F">
      <w:pPr>
        <w:spacing w:line="360" w:lineRule="auto"/>
        <w:rPr>
          <w:rFonts w:ascii="Cambria" w:hAnsi="Cambria"/>
          <w:b/>
          <w:sz w:val="24"/>
          <w:szCs w:val="24"/>
          <w:shd w:val="clear" w:color="auto" w:fill="FFFFFF"/>
        </w:rPr>
      </w:pPr>
      <w:r w:rsidRPr="00C4695A">
        <w:rPr>
          <w:rFonts w:ascii="Cambria" w:hAnsi="Cambria"/>
          <w:b/>
          <w:sz w:val="24"/>
          <w:szCs w:val="24"/>
          <w:shd w:val="clear" w:color="auto" w:fill="FFFFFF"/>
        </w:rPr>
        <w:t>BULGULAR</w:t>
      </w:r>
    </w:p>
    <w:p w:rsidR="004573DA" w:rsidRPr="004573DA" w:rsidRDefault="004573DA" w:rsidP="00DE729F">
      <w:pPr>
        <w:spacing w:line="360" w:lineRule="auto"/>
        <w:rPr>
          <w:rFonts w:ascii="Cambria" w:hAnsi="Cambria"/>
          <w:b/>
          <w:i/>
          <w:sz w:val="18"/>
          <w:szCs w:val="18"/>
          <w:shd w:val="clear" w:color="auto" w:fill="FFFFFF"/>
        </w:rPr>
      </w:pPr>
      <w:r w:rsidRPr="004573DA">
        <w:rPr>
          <w:rFonts w:ascii="Cambria" w:hAnsi="Cambria"/>
          <w:b/>
          <w:i/>
          <w:sz w:val="18"/>
          <w:szCs w:val="18"/>
          <w:shd w:val="clear" w:color="auto" w:fill="FFFFFF"/>
        </w:rPr>
        <w:t xml:space="preserve">Tablo:1 </w:t>
      </w:r>
      <w:proofErr w:type="gramStart"/>
      <w:r>
        <w:rPr>
          <w:rFonts w:ascii="Cambria" w:hAnsi="Cambria"/>
          <w:b/>
          <w:i/>
          <w:sz w:val="18"/>
          <w:szCs w:val="18"/>
          <w:shd w:val="clear" w:color="auto" w:fill="FFFFFF"/>
        </w:rPr>
        <w:t>………………………….</w:t>
      </w:r>
      <w:proofErr w:type="gramEnd"/>
      <w:r>
        <w:rPr>
          <w:rFonts w:ascii="Cambria" w:hAnsi="Cambria"/>
          <w:b/>
          <w:i/>
          <w:sz w:val="18"/>
          <w:szCs w:val="18"/>
          <w:shd w:val="clear" w:color="auto" w:fill="FFFFFF"/>
        </w:rPr>
        <w:t xml:space="preserve"> </w:t>
      </w:r>
      <w:r>
        <w:rPr>
          <w:rFonts w:ascii="Cambria" w:hAnsi="Cambria"/>
          <w:i/>
          <w:sz w:val="18"/>
          <w:szCs w:val="18"/>
          <w:shd w:val="clear" w:color="auto" w:fill="FFFFFF"/>
        </w:rPr>
        <w:t>Branşların İncelenmesi</w:t>
      </w:r>
    </w:p>
    <w:tbl>
      <w:tblPr>
        <w:tblW w:w="8364"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2375"/>
        <w:gridCol w:w="2646"/>
        <w:gridCol w:w="1322"/>
        <w:gridCol w:w="887"/>
        <w:gridCol w:w="584"/>
        <w:gridCol w:w="550"/>
      </w:tblGrid>
      <w:tr w:rsidR="004573DA" w:rsidRPr="004573DA" w:rsidTr="004573DA">
        <w:trPr>
          <w:trHeight w:val="355"/>
        </w:trPr>
        <w:tc>
          <w:tcPr>
            <w:tcW w:w="2375" w:type="dxa"/>
            <w:tcBorders>
              <w:top w:val="single" w:sz="4" w:space="0" w:color="auto"/>
              <w:bottom w:val="single" w:sz="4" w:space="0" w:color="auto"/>
            </w:tcBorders>
            <w:vAlign w:val="center"/>
          </w:tcPr>
          <w:p w:rsidR="004573DA" w:rsidRPr="004573DA" w:rsidRDefault="00447E2A" w:rsidP="003F7CDF">
            <w:pPr>
              <w:spacing w:after="0"/>
              <w:ind w:firstLine="0"/>
              <w:jc w:val="center"/>
              <w:rPr>
                <w:rFonts w:ascii="Cambria" w:hAnsi="Cambria"/>
                <w:b/>
                <w:i/>
                <w:sz w:val="18"/>
                <w:szCs w:val="18"/>
              </w:rPr>
            </w:pPr>
            <w:r>
              <w:rPr>
                <w:rFonts w:ascii="Cambria" w:hAnsi="Cambria"/>
                <w:b/>
                <w:i/>
                <w:sz w:val="18"/>
                <w:szCs w:val="18"/>
              </w:rPr>
              <w:t>Alt Boyutlar</w:t>
            </w:r>
          </w:p>
        </w:tc>
        <w:tc>
          <w:tcPr>
            <w:tcW w:w="2646" w:type="dxa"/>
            <w:tcBorders>
              <w:top w:val="single" w:sz="4" w:space="0" w:color="auto"/>
              <w:bottom w:val="single" w:sz="4" w:space="0" w:color="auto"/>
            </w:tcBorders>
            <w:vAlign w:val="center"/>
          </w:tcPr>
          <w:p w:rsidR="004573DA" w:rsidRPr="004573DA" w:rsidRDefault="004573DA" w:rsidP="003F7CDF">
            <w:pPr>
              <w:spacing w:after="0"/>
              <w:ind w:firstLine="0"/>
              <w:jc w:val="center"/>
              <w:rPr>
                <w:rFonts w:ascii="Cambria" w:hAnsi="Cambria"/>
                <w:b/>
                <w:i/>
                <w:sz w:val="18"/>
                <w:szCs w:val="18"/>
              </w:rPr>
            </w:pPr>
            <w:r>
              <w:rPr>
                <w:rFonts w:ascii="Cambria" w:hAnsi="Cambria"/>
                <w:b/>
                <w:i/>
                <w:sz w:val="18"/>
                <w:szCs w:val="18"/>
              </w:rPr>
              <w:t>Branş</w:t>
            </w:r>
          </w:p>
        </w:tc>
        <w:tc>
          <w:tcPr>
            <w:tcW w:w="1322" w:type="dxa"/>
            <w:tcBorders>
              <w:top w:val="single" w:sz="4" w:space="0" w:color="auto"/>
              <w:bottom w:val="single" w:sz="4" w:space="0" w:color="auto"/>
            </w:tcBorders>
            <w:vAlign w:val="center"/>
          </w:tcPr>
          <w:p w:rsidR="004573DA" w:rsidRPr="004573DA" w:rsidRDefault="004573DA" w:rsidP="003F7CDF">
            <w:pPr>
              <w:spacing w:after="0"/>
              <w:ind w:left="-393" w:right="-108" w:firstLine="0"/>
              <w:jc w:val="center"/>
              <w:rPr>
                <w:rFonts w:ascii="Cambria" w:hAnsi="Cambria"/>
                <w:b/>
                <w:i/>
                <w:sz w:val="18"/>
                <w:szCs w:val="18"/>
              </w:rPr>
            </w:pPr>
            <w:proofErr w:type="gramStart"/>
            <w:r w:rsidRPr="004573DA">
              <w:rPr>
                <w:rFonts w:ascii="Cambria" w:hAnsi="Cambria"/>
                <w:b/>
                <w:i/>
                <w:sz w:val="18"/>
                <w:szCs w:val="18"/>
              </w:rPr>
              <w:t>n</w:t>
            </w:r>
            <w:proofErr w:type="gramEnd"/>
            <w:r w:rsidRPr="004573DA">
              <w:rPr>
                <w:rFonts w:ascii="Cambria" w:hAnsi="Cambria"/>
                <w:b/>
                <w:i/>
                <w:sz w:val="18"/>
                <w:szCs w:val="18"/>
              </w:rPr>
              <w:t xml:space="preserve">                              </w:t>
            </w:r>
          </w:p>
        </w:tc>
        <w:tc>
          <w:tcPr>
            <w:tcW w:w="1471" w:type="dxa"/>
            <w:gridSpan w:val="2"/>
            <w:tcBorders>
              <w:top w:val="single" w:sz="4" w:space="0" w:color="auto"/>
              <w:bottom w:val="single" w:sz="4" w:space="0" w:color="auto"/>
            </w:tcBorders>
            <w:vAlign w:val="center"/>
          </w:tcPr>
          <w:p w:rsidR="004573DA" w:rsidRPr="004573DA" w:rsidRDefault="00DD52DE" w:rsidP="003F7CDF">
            <w:pPr>
              <w:spacing w:after="0"/>
              <w:ind w:hanging="678"/>
              <w:jc w:val="center"/>
              <w:rPr>
                <w:rFonts w:ascii="Cambria" w:hAnsi="Cambria"/>
                <w:b/>
                <w:i/>
                <w:sz w:val="18"/>
                <w:szCs w:val="18"/>
              </w:rPr>
            </w:pPr>
            <m:oMathPara>
              <m:oMathParaPr>
                <m:jc m:val="left"/>
              </m:oMathParaPr>
              <m:oMath>
                <m:acc>
                  <m:accPr>
                    <m:chr m:val="̅"/>
                    <m:ctrlPr>
                      <w:rPr>
                        <w:rFonts w:ascii="Cambria Math" w:hAnsi="Cambria Math"/>
                        <w:b/>
                        <w:i/>
                        <w:sz w:val="18"/>
                        <w:szCs w:val="18"/>
                      </w:rPr>
                    </m:ctrlPr>
                  </m:accPr>
                  <m:e>
                    <m:r>
                      <m:rPr>
                        <m:sty m:val="bi"/>
                      </m:rPr>
                      <w:rPr>
                        <w:rFonts w:ascii="Cambria Math" w:hAnsi="Cambria Math"/>
                        <w:sz w:val="18"/>
                        <w:szCs w:val="18"/>
                      </w:rPr>
                      <m:t xml:space="preserve"> X</m:t>
                    </m:r>
                  </m:e>
                </m:acc>
              </m:oMath>
            </m:oMathPara>
          </w:p>
        </w:tc>
        <w:tc>
          <w:tcPr>
            <w:tcW w:w="550" w:type="dxa"/>
            <w:tcBorders>
              <w:top w:val="single" w:sz="4" w:space="0" w:color="auto"/>
              <w:bottom w:val="single" w:sz="4" w:space="0" w:color="auto"/>
            </w:tcBorders>
            <w:vAlign w:val="center"/>
          </w:tcPr>
          <w:p w:rsidR="004573DA" w:rsidRPr="004573DA" w:rsidRDefault="004573DA" w:rsidP="003F7CDF">
            <w:pPr>
              <w:spacing w:after="0"/>
              <w:ind w:hanging="484"/>
              <w:jc w:val="center"/>
              <w:rPr>
                <w:rFonts w:ascii="Cambria" w:hAnsi="Cambria"/>
                <w:b/>
                <w:i/>
                <w:sz w:val="18"/>
                <w:szCs w:val="18"/>
              </w:rPr>
            </w:pPr>
            <w:r>
              <w:rPr>
                <w:rFonts w:ascii="Cambria" w:hAnsi="Cambria"/>
                <w:b/>
                <w:i/>
                <w:sz w:val="18"/>
                <w:szCs w:val="18"/>
              </w:rPr>
              <w:t>P</w:t>
            </w:r>
          </w:p>
        </w:tc>
      </w:tr>
      <w:tr w:rsidR="004573DA" w:rsidRPr="00867C5C" w:rsidTr="004573DA">
        <w:trPr>
          <w:trHeight w:val="461"/>
        </w:trPr>
        <w:tc>
          <w:tcPr>
            <w:tcW w:w="2375" w:type="dxa"/>
            <w:vMerge w:val="restart"/>
          </w:tcPr>
          <w:p w:rsidR="004573DA" w:rsidRPr="004573DA" w:rsidRDefault="004573DA" w:rsidP="003F7CDF">
            <w:pPr>
              <w:spacing w:after="0"/>
              <w:ind w:firstLine="0"/>
              <w:rPr>
                <w:rFonts w:ascii="Cambria" w:hAnsi="Cambria"/>
                <w:sz w:val="18"/>
                <w:szCs w:val="18"/>
              </w:rPr>
            </w:pPr>
          </w:p>
          <w:p w:rsidR="003438A9" w:rsidRDefault="003438A9" w:rsidP="003F7CDF">
            <w:pPr>
              <w:spacing w:after="0"/>
              <w:ind w:firstLine="0"/>
              <w:rPr>
                <w:rFonts w:ascii="Cambria" w:hAnsi="Cambria"/>
                <w:i/>
                <w:sz w:val="18"/>
                <w:szCs w:val="18"/>
              </w:rPr>
            </w:pPr>
            <w:r>
              <w:rPr>
                <w:rFonts w:ascii="Cambria" w:hAnsi="Cambria"/>
                <w:i/>
                <w:sz w:val="18"/>
                <w:szCs w:val="18"/>
              </w:rPr>
              <w:t xml:space="preserve">            </w:t>
            </w:r>
          </w:p>
          <w:p w:rsidR="004573DA" w:rsidRPr="008A2B11" w:rsidRDefault="003438A9" w:rsidP="003F7CDF">
            <w:pPr>
              <w:spacing w:after="0"/>
              <w:ind w:firstLine="0"/>
              <w:rPr>
                <w:rFonts w:ascii="Cambria" w:hAnsi="Cambria"/>
                <w:b/>
                <w:i/>
                <w:sz w:val="18"/>
                <w:szCs w:val="18"/>
              </w:rPr>
            </w:pPr>
            <w:r w:rsidRPr="008A2B11">
              <w:rPr>
                <w:rFonts w:ascii="Cambria" w:hAnsi="Cambria"/>
                <w:b/>
                <w:i/>
                <w:sz w:val="18"/>
                <w:szCs w:val="18"/>
              </w:rPr>
              <w:t xml:space="preserve">           Erkek</w:t>
            </w:r>
          </w:p>
          <w:p w:rsidR="004573DA" w:rsidRPr="008A2B11" w:rsidRDefault="004573DA" w:rsidP="003F7CDF">
            <w:pPr>
              <w:spacing w:after="0"/>
              <w:ind w:firstLine="0"/>
              <w:rPr>
                <w:rFonts w:ascii="Cambria" w:hAnsi="Cambria"/>
                <w:b/>
              </w:rPr>
            </w:pPr>
          </w:p>
          <w:p w:rsidR="003438A9" w:rsidRPr="008A2B11" w:rsidRDefault="003438A9" w:rsidP="003F7CDF">
            <w:pPr>
              <w:spacing w:after="0"/>
              <w:ind w:firstLine="0"/>
              <w:rPr>
                <w:rFonts w:ascii="Cambria" w:hAnsi="Cambria"/>
                <w:b/>
                <w:sz w:val="18"/>
                <w:szCs w:val="18"/>
              </w:rPr>
            </w:pPr>
          </w:p>
          <w:p w:rsidR="004573DA" w:rsidRPr="003438A9" w:rsidRDefault="003438A9" w:rsidP="003438A9">
            <w:pPr>
              <w:rPr>
                <w:rFonts w:ascii="Cambria" w:hAnsi="Cambria"/>
                <w:i/>
                <w:sz w:val="18"/>
                <w:szCs w:val="18"/>
              </w:rPr>
            </w:pPr>
            <w:r w:rsidRPr="008A2B11">
              <w:rPr>
                <w:rFonts w:ascii="Cambria" w:hAnsi="Cambria"/>
                <w:b/>
                <w:i/>
                <w:sz w:val="18"/>
                <w:szCs w:val="18"/>
              </w:rPr>
              <w:t>Kadın</w:t>
            </w:r>
          </w:p>
        </w:tc>
        <w:tc>
          <w:tcPr>
            <w:tcW w:w="2646" w:type="dxa"/>
            <w:vAlign w:val="center"/>
          </w:tcPr>
          <w:p w:rsidR="004573DA" w:rsidRPr="004573DA" w:rsidRDefault="004573DA" w:rsidP="003F7CDF">
            <w:pPr>
              <w:spacing w:after="0"/>
              <w:ind w:firstLine="0"/>
              <w:jc w:val="left"/>
              <w:rPr>
                <w:rFonts w:ascii="Cambria" w:hAnsi="Cambria"/>
                <w:i/>
                <w:sz w:val="18"/>
                <w:szCs w:val="18"/>
              </w:rPr>
            </w:pPr>
            <w:r>
              <w:rPr>
                <w:rFonts w:ascii="Cambria" w:hAnsi="Cambria"/>
                <w:i/>
                <w:sz w:val="18"/>
                <w:szCs w:val="18"/>
              </w:rPr>
              <w:t>Futbol</w:t>
            </w:r>
          </w:p>
        </w:tc>
        <w:tc>
          <w:tcPr>
            <w:tcW w:w="1322" w:type="dxa"/>
            <w:vAlign w:val="center"/>
          </w:tcPr>
          <w:p w:rsidR="004573DA" w:rsidRPr="00867C5C" w:rsidRDefault="004573DA" w:rsidP="003F7CDF">
            <w:pPr>
              <w:spacing w:after="0"/>
              <w:ind w:left="-437" w:right="-108" w:firstLine="44"/>
              <w:jc w:val="center"/>
              <w:rPr>
                <w:sz w:val="18"/>
                <w:szCs w:val="18"/>
              </w:rPr>
            </w:pPr>
            <w:r>
              <w:rPr>
                <w:sz w:val="18"/>
                <w:szCs w:val="18"/>
              </w:rPr>
              <w:t>85</w:t>
            </w:r>
          </w:p>
        </w:tc>
        <w:tc>
          <w:tcPr>
            <w:tcW w:w="887" w:type="dxa"/>
            <w:vAlign w:val="center"/>
          </w:tcPr>
          <w:p w:rsidR="004573DA" w:rsidRPr="00867C5C" w:rsidRDefault="004573DA" w:rsidP="003F7CDF">
            <w:pPr>
              <w:spacing w:after="0"/>
              <w:ind w:hanging="394"/>
              <w:jc w:val="center"/>
              <w:rPr>
                <w:sz w:val="18"/>
                <w:szCs w:val="18"/>
              </w:rPr>
            </w:pPr>
            <w:r>
              <w:rPr>
                <w:sz w:val="18"/>
                <w:szCs w:val="18"/>
              </w:rPr>
              <w:t>3,45</w:t>
            </w:r>
          </w:p>
        </w:tc>
        <w:tc>
          <w:tcPr>
            <w:tcW w:w="1134" w:type="dxa"/>
            <w:gridSpan w:val="2"/>
            <w:vMerge w:val="restart"/>
            <w:vAlign w:val="center"/>
          </w:tcPr>
          <w:p w:rsidR="004573DA" w:rsidRPr="00867C5C" w:rsidRDefault="004573DA" w:rsidP="003F7CDF">
            <w:pPr>
              <w:spacing w:after="0"/>
              <w:ind w:firstLine="0"/>
              <w:jc w:val="center"/>
              <w:rPr>
                <w:sz w:val="18"/>
                <w:szCs w:val="18"/>
              </w:rPr>
            </w:pPr>
            <w:r>
              <w:rPr>
                <w:sz w:val="18"/>
                <w:szCs w:val="18"/>
              </w:rPr>
              <w:t>,001</w:t>
            </w:r>
          </w:p>
        </w:tc>
      </w:tr>
      <w:tr w:rsidR="004573DA" w:rsidRPr="00867C5C" w:rsidTr="004573DA">
        <w:trPr>
          <w:trHeight w:val="454"/>
        </w:trPr>
        <w:tc>
          <w:tcPr>
            <w:tcW w:w="2375" w:type="dxa"/>
            <w:vMerge/>
          </w:tcPr>
          <w:p w:rsidR="004573DA" w:rsidRPr="004573DA" w:rsidRDefault="004573DA" w:rsidP="003F7CDF">
            <w:pPr>
              <w:spacing w:after="0"/>
              <w:rPr>
                <w:rFonts w:ascii="Cambria" w:hAnsi="Cambria"/>
                <w:sz w:val="18"/>
                <w:szCs w:val="18"/>
              </w:rPr>
            </w:pPr>
          </w:p>
        </w:tc>
        <w:tc>
          <w:tcPr>
            <w:tcW w:w="2646" w:type="dxa"/>
            <w:vAlign w:val="center"/>
          </w:tcPr>
          <w:p w:rsidR="004573DA" w:rsidRPr="004573DA" w:rsidRDefault="004573DA" w:rsidP="003F7CDF">
            <w:pPr>
              <w:spacing w:after="0"/>
              <w:ind w:firstLine="0"/>
              <w:jc w:val="left"/>
              <w:rPr>
                <w:rFonts w:ascii="Cambria" w:hAnsi="Cambria"/>
                <w:i/>
                <w:sz w:val="18"/>
                <w:szCs w:val="18"/>
              </w:rPr>
            </w:pPr>
            <w:r>
              <w:rPr>
                <w:rFonts w:ascii="Cambria" w:hAnsi="Cambria"/>
                <w:i/>
                <w:sz w:val="18"/>
                <w:szCs w:val="18"/>
              </w:rPr>
              <w:t>Basketbol</w:t>
            </w:r>
          </w:p>
        </w:tc>
        <w:tc>
          <w:tcPr>
            <w:tcW w:w="1322" w:type="dxa"/>
            <w:vAlign w:val="center"/>
          </w:tcPr>
          <w:p w:rsidR="004573DA" w:rsidRPr="00867C5C" w:rsidRDefault="004573DA" w:rsidP="003F7CDF">
            <w:pPr>
              <w:spacing w:after="0"/>
              <w:ind w:left="-437" w:right="-108" w:firstLine="44"/>
              <w:jc w:val="center"/>
              <w:rPr>
                <w:sz w:val="18"/>
                <w:szCs w:val="18"/>
              </w:rPr>
            </w:pPr>
            <w:r>
              <w:rPr>
                <w:sz w:val="18"/>
                <w:szCs w:val="18"/>
              </w:rPr>
              <w:t>77</w:t>
            </w:r>
          </w:p>
        </w:tc>
        <w:tc>
          <w:tcPr>
            <w:tcW w:w="887" w:type="dxa"/>
            <w:vAlign w:val="center"/>
          </w:tcPr>
          <w:p w:rsidR="004573DA" w:rsidRPr="00867C5C" w:rsidRDefault="004573DA" w:rsidP="003F7CDF">
            <w:pPr>
              <w:spacing w:after="0"/>
              <w:ind w:hanging="394"/>
              <w:jc w:val="center"/>
              <w:rPr>
                <w:sz w:val="18"/>
                <w:szCs w:val="18"/>
              </w:rPr>
            </w:pPr>
            <w:r>
              <w:rPr>
                <w:sz w:val="18"/>
                <w:szCs w:val="18"/>
              </w:rPr>
              <w:t>4,21</w:t>
            </w:r>
          </w:p>
        </w:tc>
        <w:tc>
          <w:tcPr>
            <w:tcW w:w="1134" w:type="dxa"/>
            <w:gridSpan w:val="2"/>
            <w:vMerge/>
            <w:vAlign w:val="center"/>
          </w:tcPr>
          <w:p w:rsidR="004573DA" w:rsidRPr="00867C5C" w:rsidRDefault="004573DA" w:rsidP="003F7CDF">
            <w:pPr>
              <w:spacing w:after="0"/>
              <w:ind w:firstLine="0"/>
              <w:jc w:val="center"/>
              <w:rPr>
                <w:sz w:val="18"/>
                <w:szCs w:val="18"/>
              </w:rPr>
            </w:pPr>
          </w:p>
        </w:tc>
      </w:tr>
      <w:tr w:rsidR="004573DA" w:rsidRPr="00867C5C" w:rsidTr="004573DA">
        <w:trPr>
          <w:trHeight w:val="454"/>
        </w:trPr>
        <w:tc>
          <w:tcPr>
            <w:tcW w:w="2375" w:type="dxa"/>
            <w:vMerge/>
          </w:tcPr>
          <w:p w:rsidR="004573DA" w:rsidRPr="004573DA" w:rsidRDefault="004573DA" w:rsidP="004573DA">
            <w:pPr>
              <w:spacing w:after="0"/>
              <w:rPr>
                <w:rFonts w:ascii="Cambria" w:hAnsi="Cambria"/>
                <w:sz w:val="18"/>
                <w:szCs w:val="18"/>
              </w:rPr>
            </w:pPr>
          </w:p>
        </w:tc>
        <w:tc>
          <w:tcPr>
            <w:tcW w:w="2646" w:type="dxa"/>
            <w:vAlign w:val="center"/>
          </w:tcPr>
          <w:p w:rsidR="004573DA" w:rsidRPr="004573DA" w:rsidRDefault="004573DA" w:rsidP="004573DA">
            <w:pPr>
              <w:spacing w:after="0"/>
              <w:ind w:firstLine="0"/>
              <w:jc w:val="left"/>
              <w:rPr>
                <w:rFonts w:ascii="Cambria" w:hAnsi="Cambria"/>
                <w:i/>
                <w:sz w:val="18"/>
                <w:szCs w:val="18"/>
              </w:rPr>
            </w:pPr>
            <w:r>
              <w:rPr>
                <w:rFonts w:ascii="Cambria" w:hAnsi="Cambria"/>
                <w:i/>
                <w:sz w:val="18"/>
                <w:szCs w:val="18"/>
              </w:rPr>
              <w:t>Futbol</w:t>
            </w:r>
          </w:p>
        </w:tc>
        <w:tc>
          <w:tcPr>
            <w:tcW w:w="1322" w:type="dxa"/>
            <w:vAlign w:val="center"/>
          </w:tcPr>
          <w:p w:rsidR="004573DA" w:rsidRPr="00867C5C" w:rsidRDefault="004573DA" w:rsidP="004573DA">
            <w:pPr>
              <w:spacing w:after="0"/>
              <w:ind w:left="-437" w:right="-108" w:firstLine="44"/>
              <w:jc w:val="center"/>
              <w:rPr>
                <w:sz w:val="18"/>
                <w:szCs w:val="18"/>
              </w:rPr>
            </w:pPr>
            <w:r>
              <w:rPr>
                <w:sz w:val="18"/>
                <w:szCs w:val="18"/>
              </w:rPr>
              <w:t>85</w:t>
            </w:r>
          </w:p>
        </w:tc>
        <w:tc>
          <w:tcPr>
            <w:tcW w:w="887" w:type="dxa"/>
            <w:vAlign w:val="center"/>
          </w:tcPr>
          <w:p w:rsidR="004573DA" w:rsidRPr="00867C5C" w:rsidRDefault="004573DA" w:rsidP="004573DA">
            <w:pPr>
              <w:spacing w:after="0"/>
              <w:ind w:hanging="394"/>
              <w:jc w:val="center"/>
              <w:rPr>
                <w:sz w:val="18"/>
                <w:szCs w:val="18"/>
              </w:rPr>
            </w:pPr>
            <w:r>
              <w:rPr>
                <w:sz w:val="18"/>
                <w:szCs w:val="18"/>
              </w:rPr>
              <w:t>3,80</w:t>
            </w:r>
          </w:p>
        </w:tc>
        <w:tc>
          <w:tcPr>
            <w:tcW w:w="1134" w:type="dxa"/>
            <w:gridSpan w:val="2"/>
            <w:vMerge w:val="restart"/>
            <w:vAlign w:val="center"/>
          </w:tcPr>
          <w:p w:rsidR="004573DA" w:rsidRPr="00867C5C" w:rsidRDefault="004573DA" w:rsidP="004573DA">
            <w:pPr>
              <w:spacing w:after="0"/>
              <w:ind w:firstLine="0"/>
              <w:jc w:val="center"/>
              <w:rPr>
                <w:sz w:val="18"/>
                <w:szCs w:val="18"/>
              </w:rPr>
            </w:pPr>
            <w:r>
              <w:rPr>
                <w:sz w:val="18"/>
                <w:szCs w:val="18"/>
              </w:rPr>
              <w:t>,003</w:t>
            </w:r>
          </w:p>
        </w:tc>
      </w:tr>
      <w:tr w:rsidR="004573DA" w:rsidRPr="00867C5C" w:rsidTr="004573DA">
        <w:trPr>
          <w:trHeight w:val="353"/>
        </w:trPr>
        <w:tc>
          <w:tcPr>
            <w:tcW w:w="2375" w:type="dxa"/>
            <w:vMerge/>
          </w:tcPr>
          <w:p w:rsidR="004573DA" w:rsidRPr="004573DA" w:rsidRDefault="004573DA" w:rsidP="004573DA">
            <w:pPr>
              <w:spacing w:after="0"/>
              <w:rPr>
                <w:rFonts w:ascii="Cambria" w:hAnsi="Cambria"/>
                <w:sz w:val="18"/>
                <w:szCs w:val="18"/>
              </w:rPr>
            </w:pPr>
          </w:p>
        </w:tc>
        <w:tc>
          <w:tcPr>
            <w:tcW w:w="2646" w:type="dxa"/>
            <w:vAlign w:val="center"/>
          </w:tcPr>
          <w:p w:rsidR="004573DA" w:rsidRPr="004573DA" w:rsidRDefault="004573DA" w:rsidP="004573DA">
            <w:pPr>
              <w:spacing w:after="0"/>
              <w:ind w:firstLine="0"/>
              <w:jc w:val="left"/>
              <w:rPr>
                <w:rFonts w:ascii="Cambria" w:hAnsi="Cambria"/>
                <w:i/>
                <w:sz w:val="18"/>
                <w:szCs w:val="18"/>
              </w:rPr>
            </w:pPr>
            <w:r>
              <w:rPr>
                <w:rFonts w:ascii="Cambria" w:hAnsi="Cambria"/>
                <w:i/>
                <w:sz w:val="18"/>
                <w:szCs w:val="18"/>
              </w:rPr>
              <w:t>Basketbol</w:t>
            </w:r>
          </w:p>
        </w:tc>
        <w:tc>
          <w:tcPr>
            <w:tcW w:w="1322" w:type="dxa"/>
            <w:vAlign w:val="center"/>
          </w:tcPr>
          <w:p w:rsidR="004573DA" w:rsidRPr="00867C5C" w:rsidRDefault="004573DA" w:rsidP="004573DA">
            <w:pPr>
              <w:spacing w:after="0"/>
              <w:ind w:left="-437" w:right="-108" w:firstLine="44"/>
              <w:jc w:val="center"/>
              <w:rPr>
                <w:sz w:val="18"/>
                <w:szCs w:val="18"/>
              </w:rPr>
            </w:pPr>
            <w:r>
              <w:rPr>
                <w:sz w:val="18"/>
                <w:szCs w:val="18"/>
              </w:rPr>
              <w:t>77</w:t>
            </w:r>
          </w:p>
        </w:tc>
        <w:tc>
          <w:tcPr>
            <w:tcW w:w="887" w:type="dxa"/>
            <w:vAlign w:val="center"/>
          </w:tcPr>
          <w:p w:rsidR="004573DA" w:rsidRPr="00867C5C" w:rsidRDefault="004573DA" w:rsidP="004573DA">
            <w:pPr>
              <w:spacing w:after="0"/>
              <w:ind w:hanging="394"/>
              <w:jc w:val="center"/>
              <w:rPr>
                <w:sz w:val="18"/>
                <w:szCs w:val="18"/>
              </w:rPr>
            </w:pPr>
            <w:r>
              <w:rPr>
                <w:sz w:val="18"/>
                <w:szCs w:val="18"/>
              </w:rPr>
              <w:t>2,47</w:t>
            </w:r>
          </w:p>
        </w:tc>
        <w:tc>
          <w:tcPr>
            <w:tcW w:w="1134" w:type="dxa"/>
            <w:gridSpan w:val="2"/>
            <w:vMerge/>
            <w:vAlign w:val="center"/>
          </w:tcPr>
          <w:p w:rsidR="004573DA" w:rsidRPr="00867C5C" w:rsidRDefault="004573DA" w:rsidP="004573DA">
            <w:pPr>
              <w:spacing w:after="0"/>
              <w:ind w:firstLine="0"/>
              <w:jc w:val="center"/>
              <w:rPr>
                <w:sz w:val="18"/>
                <w:szCs w:val="18"/>
              </w:rPr>
            </w:pPr>
          </w:p>
        </w:tc>
      </w:tr>
    </w:tbl>
    <w:p w:rsidR="004573DA" w:rsidRDefault="004573DA" w:rsidP="00DE729F">
      <w:pPr>
        <w:spacing w:line="360" w:lineRule="auto"/>
        <w:rPr>
          <w:rFonts w:ascii="Cambria" w:hAnsi="Cambria"/>
          <w:sz w:val="22"/>
          <w:szCs w:val="22"/>
          <w:shd w:val="clear" w:color="auto" w:fill="FFFFFF"/>
        </w:rPr>
      </w:pPr>
    </w:p>
    <w:p w:rsidR="003438A9" w:rsidRPr="00447E2A" w:rsidRDefault="003438A9" w:rsidP="003438A9">
      <w:pPr>
        <w:spacing w:line="360" w:lineRule="auto"/>
        <w:rPr>
          <w:rFonts w:ascii="Cambria" w:hAnsi="Cambria"/>
          <w:i/>
          <w:sz w:val="18"/>
          <w:szCs w:val="18"/>
          <w:shd w:val="clear" w:color="auto" w:fill="FFFFFF"/>
        </w:rPr>
      </w:pPr>
      <w:r w:rsidRPr="00447E2A">
        <w:rPr>
          <w:rFonts w:ascii="Cambria" w:hAnsi="Cambria"/>
          <w:b/>
          <w:i/>
          <w:sz w:val="18"/>
          <w:szCs w:val="18"/>
          <w:shd w:val="clear" w:color="auto" w:fill="FFFFFF"/>
        </w:rPr>
        <w:t xml:space="preserve">Tablo:2  </w:t>
      </w:r>
      <w:proofErr w:type="gramStart"/>
      <w:r w:rsidRPr="00447E2A">
        <w:rPr>
          <w:rFonts w:ascii="Cambria" w:hAnsi="Cambria"/>
          <w:b/>
          <w:i/>
          <w:sz w:val="18"/>
          <w:szCs w:val="18"/>
          <w:shd w:val="clear" w:color="auto" w:fill="FFFFFF"/>
        </w:rPr>
        <w:t>………………………….</w:t>
      </w:r>
      <w:proofErr w:type="gramEnd"/>
      <w:r w:rsidRPr="00447E2A">
        <w:rPr>
          <w:rFonts w:ascii="Cambria" w:hAnsi="Cambria"/>
          <w:b/>
          <w:i/>
          <w:sz w:val="18"/>
          <w:szCs w:val="18"/>
          <w:shd w:val="clear" w:color="auto" w:fill="FFFFFF"/>
        </w:rPr>
        <w:t xml:space="preserve"> </w:t>
      </w:r>
      <w:r w:rsidRPr="00447E2A">
        <w:rPr>
          <w:rFonts w:ascii="Cambria" w:hAnsi="Cambria"/>
          <w:i/>
          <w:sz w:val="18"/>
          <w:szCs w:val="18"/>
          <w:shd w:val="clear" w:color="auto" w:fill="FFFFFF"/>
        </w:rPr>
        <w:t>Branşların İncelenmesi</w:t>
      </w:r>
    </w:p>
    <w:tbl>
      <w:tblPr>
        <w:tblStyle w:val="DzTablo11"/>
        <w:tblW w:w="8962"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608"/>
        <w:gridCol w:w="2140"/>
        <w:gridCol w:w="961"/>
        <w:gridCol w:w="961"/>
        <w:gridCol w:w="963"/>
        <w:gridCol w:w="957"/>
        <w:gridCol w:w="598"/>
        <w:gridCol w:w="774"/>
      </w:tblGrid>
      <w:tr w:rsidR="00447E2A" w:rsidRPr="00447E2A" w:rsidTr="003F7CD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608" w:type="dxa"/>
            <w:shd w:val="clear" w:color="auto" w:fill="auto"/>
          </w:tcPr>
          <w:p w:rsidR="00447E2A" w:rsidRPr="00447E2A" w:rsidRDefault="00447E2A" w:rsidP="00447E2A">
            <w:pPr>
              <w:pStyle w:val="Default"/>
              <w:spacing w:line="23" w:lineRule="atLeast"/>
              <w:jc w:val="both"/>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 xml:space="preserve">Alt </w:t>
            </w:r>
            <w:proofErr w:type="spellStart"/>
            <w:r w:rsidRPr="00447E2A">
              <w:rPr>
                <w:rFonts w:ascii="Cambria" w:eastAsia="Times New Roman" w:hAnsi="Cambria"/>
                <w:i/>
                <w:sz w:val="18"/>
                <w:szCs w:val="18"/>
                <w:lang w:val="en-GB" w:eastAsia="tr-TR"/>
              </w:rPr>
              <w:t>Boyutlar</w:t>
            </w:r>
            <w:proofErr w:type="spellEnd"/>
          </w:p>
        </w:tc>
        <w:tc>
          <w:tcPr>
            <w:tcW w:w="2140" w:type="dxa"/>
            <w:shd w:val="clear" w:color="auto" w:fill="auto"/>
          </w:tcPr>
          <w:p w:rsidR="00447E2A" w:rsidRPr="00447E2A" w:rsidRDefault="00447E2A" w:rsidP="00447E2A">
            <w:pPr>
              <w:pStyle w:val="Default"/>
              <w:spacing w:line="23" w:lineRule="atLeast"/>
              <w:jc w:val="both"/>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Branşlar</w:t>
            </w:r>
            <w:proofErr w:type="spellEnd"/>
          </w:p>
        </w:tc>
        <w:tc>
          <w:tcPr>
            <w:tcW w:w="961" w:type="dxa"/>
            <w:shd w:val="clear" w:color="auto" w:fill="auto"/>
          </w:tcPr>
          <w:p w:rsidR="00447E2A" w:rsidRPr="00447E2A" w:rsidRDefault="00447E2A" w:rsidP="00447E2A">
            <w:pPr>
              <w:spacing w:after="0" w:line="23" w:lineRule="atLeast"/>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n</w:t>
            </w:r>
          </w:p>
        </w:tc>
        <w:tc>
          <w:tcPr>
            <w:tcW w:w="961" w:type="dxa"/>
            <w:shd w:val="clear" w:color="auto" w:fill="auto"/>
          </w:tcPr>
          <w:p w:rsidR="00447E2A" w:rsidRPr="00447E2A" w:rsidRDefault="00447E2A" w:rsidP="00447E2A">
            <w:pPr>
              <w:spacing w:after="0" w:line="23" w:lineRule="atLeast"/>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hAnsi="Cambria"/>
                <w:i/>
                <w:color w:val="000000"/>
                <w:sz w:val="18"/>
                <w:szCs w:val="18"/>
                <w:lang w:val="en-GB" w:eastAsia="tr-TR"/>
              </w:rPr>
              <w:t>X̅</w:t>
            </w:r>
          </w:p>
        </w:tc>
        <w:tc>
          <w:tcPr>
            <w:tcW w:w="963" w:type="dxa"/>
            <w:shd w:val="clear" w:color="auto" w:fill="auto"/>
          </w:tcPr>
          <w:p w:rsidR="00447E2A" w:rsidRPr="00447E2A" w:rsidRDefault="00447E2A" w:rsidP="00447E2A">
            <w:pPr>
              <w:spacing w:after="0" w:line="23" w:lineRule="atLeast"/>
              <w:ind w:firstLine="0"/>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Sd</w:t>
            </w:r>
            <w:proofErr w:type="spellEnd"/>
          </w:p>
        </w:tc>
        <w:tc>
          <w:tcPr>
            <w:tcW w:w="957" w:type="dxa"/>
            <w:shd w:val="clear" w:color="auto" w:fill="auto"/>
          </w:tcPr>
          <w:p w:rsidR="00447E2A" w:rsidRPr="00447E2A" w:rsidRDefault="00447E2A" w:rsidP="00447E2A">
            <w:pPr>
              <w:pStyle w:val="Default"/>
              <w:spacing w:line="23" w:lineRule="atLeast"/>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F</w:t>
            </w:r>
          </w:p>
        </w:tc>
        <w:tc>
          <w:tcPr>
            <w:tcW w:w="598" w:type="dxa"/>
            <w:shd w:val="clear" w:color="auto" w:fill="auto"/>
          </w:tcPr>
          <w:p w:rsidR="00447E2A" w:rsidRPr="00447E2A" w:rsidRDefault="00447E2A" w:rsidP="00447E2A">
            <w:pPr>
              <w:pStyle w:val="Default"/>
              <w:spacing w:line="23" w:lineRule="atLeast"/>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p</w:t>
            </w:r>
          </w:p>
        </w:tc>
        <w:tc>
          <w:tcPr>
            <w:tcW w:w="774" w:type="dxa"/>
            <w:shd w:val="clear" w:color="auto" w:fill="auto"/>
          </w:tcPr>
          <w:p w:rsidR="00447E2A" w:rsidRPr="00447E2A" w:rsidRDefault="00447E2A" w:rsidP="00447E2A">
            <w:pPr>
              <w:pStyle w:val="Default"/>
              <w:spacing w:line="23" w:lineRule="atLeast"/>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Fark</w:t>
            </w:r>
            <w:proofErr w:type="spellEnd"/>
          </w:p>
        </w:tc>
      </w:tr>
      <w:tr w:rsidR="00447E2A" w:rsidRPr="00447E2A" w:rsidTr="00212041">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608" w:type="dxa"/>
            <w:vMerge w:val="restart"/>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Spor</w:t>
            </w:r>
            <w:proofErr w:type="spellEnd"/>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Futbol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221</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3.00</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.834</w:t>
            </w:r>
          </w:p>
        </w:tc>
        <w:tc>
          <w:tcPr>
            <w:tcW w:w="957"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.287</w:t>
            </w:r>
          </w:p>
        </w:tc>
        <w:tc>
          <w:tcPr>
            <w:tcW w:w="598"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.083</w:t>
            </w:r>
          </w:p>
        </w:tc>
        <w:tc>
          <w:tcPr>
            <w:tcW w:w="774"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trHeight w:val="251"/>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Basketbol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154</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3.10</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.761</w:t>
            </w:r>
          </w:p>
        </w:tc>
        <w:tc>
          <w:tcPr>
            <w:tcW w:w="957"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Hentbol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142</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3.05</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.910</w:t>
            </w:r>
          </w:p>
        </w:tc>
        <w:tc>
          <w:tcPr>
            <w:tcW w:w="957"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Voleybol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105</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3.01</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.711</w:t>
            </w:r>
          </w:p>
        </w:tc>
        <w:tc>
          <w:tcPr>
            <w:tcW w:w="957"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608" w:type="dxa"/>
            <w:vMerge w:val="restart"/>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Sporun</w:t>
            </w:r>
            <w:proofErr w:type="spellEnd"/>
            <w:r w:rsidRPr="00447E2A">
              <w:rPr>
                <w:rFonts w:ascii="Cambria" w:eastAsia="Times New Roman" w:hAnsi="Cambria"/>
                <w:i/>
                <w:sz w:val="18"/>
                <w:szCs w:val="18"/>
                <w:lang w:val="en-GB" w:eastAsia="tr-TR"/>
              </w:rPr>
              <w:t xml:space="preserve"> </w:t>
            </w:r>
            <w:proofErr w:type="spellStart"/>
            <w:r w:rsidRPr="00447E2A">
              <w:rPr>
                <w:rFonts w:ascii="Cambria" w:eastAsia="Times New Roman" w:hAnsi="Cambria"/>
                <w:i/>
                <w:sz w:val="18"/>
                <w:szCs w:val="18"/>
                <w:lang w:val="en-GB" w:eastAsia="tr-TR"/>
              </w:rPr>
              <w:t>Nedenleri</w:t>
            </w:r>
            <w:proofErr w:type="spellEnd"/>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Futbol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221</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2.41</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.568</w:t>
            </w:r>
          </w:p>
        </w:tc>
        <w:tc>
          <w:tcPr>
            <w:tcW w:w="957"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.755</w:t>
            </w:r>
          </w:p>
        </w:tc>
        <w:tc>
          <w:tcPr>
            <w:tcW w:w="598"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.052</w:t>
            </w:r>
          </w:p>
        </w:tc>
        <w:tc>
          <w:tcPr>
            <w:tcW w:w="774"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Basketbol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154</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2.50</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.506</w:t>
            </w:r>
          </w:p>
        </w:tc>
        <w:tc>
          <w:tcPr>
            <w:tcW w:w="957"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Hentbol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142</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2.30</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.578</w:t>
            </w:r>
          </w:p>
        </w:tc>
        <w:tc>
          <w:tcPr>
            <w:tcW w:w="957"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Voleybol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105</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2.39</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.556</w:t>
            </w:r>
          </w:p>
        </w:tc>
        <w:tc>
          <w:tcPr>
            <w:tcW w:w="957"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vAlign w:val="center"/>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212041">
        <w:trPr>
          <w:cnfStyle w:val="000000100000" w:firstRow="0" w:lastRow="0" w:firstColumn="0" w:lastColumn="0" w:oddVBand="0" w:evenVBand="0" w:oddHBand="1" w:evenHBand="0" w:firstRowFirstColumn="0" w:firstRowLastColumn="0" w:lastRowFirstColumn="0" w:lastRowLastColumn="0"/>
          <w:trHeight w:val="235"/>
        </w:trPr>
        <w:tc>
          <w:tcPr>
            <w:cnfStyle w:val="001000000000" w:firstRow="0" w:lastRow="0" w:firstColumn="1" w:lastColumn="0" w:oddVBand="0" w:evenVBand="0" w:oddHBand="0" w:evenHBand="0" w:firstRowFirstColumn="0" w:firstRowLastColumn="0" w:lastRowFirstColumn="0" w:lastRowLastColumn="0"/>
            <w:tcW w:w="1608" w:type="dxa"/>
            <w:vMerge w:val="restart"/>
            <w:shd w:val="clear" w:color="auto" w:fill="auto"/>
            <w:vAlign w:val="center"/>
          </w:tcPr>
          <w:p w:rsidR="00447E2A" w:rsidRPr="00447E2A" w:rsidRDefault="00447E2A" w:rsidP="00447E2A">
            <w:pPr>
              <w:pStyle w:val="Default"/>
              <w:spacing w:line="23" w:lineRule="atLeast"/>
              <w:rPr>
                <w:rFonts w:ascii="Cambria" w:eastAsia="Times New Roman" w:hAnsi="Cambria"/>
                <w:i/>
                <w:sz w:val="18"/>
                <w:szCs w:val="18"/>
                <w:lang w:val="en-GB" w:eastAsia="tr-TR"/>
              </w:rPr>
            </w:pPr>
            <w:proofErr w:type="spellStart"/>
            <w:r w:rsidRPr="00447E2A">
              <w:rPr>
                <w:rFonts w:ascii="Cambria" w:eastAsia="Times New Roman" w:hAnsi="Cambria"/>
                <w:i/>
                <w:sz w:val="18"/>
                <w:szCs w:val="18"/>
                <w:lang w:val="en-GB" w:eastAsia="tr-TR"/>
              </w:rPr>
              <w:t>Spor</w:t>
            </w:r>
            <w:proofErr w:type="spellEnd"/>
            <w:r w:rsidRPr="00447E2A">
              <w:rPr>
                <w:rFonts w:ascii="Cambria" w:eastAsia="Times New Roman" w:hAnsi="Cambria"/>
                <w:i/>
                <w:sz w:val="18"/>
                <w:szCs w:val="18"/>
                <w:lang w:val="en-GB" w:eastAsia="tr-TR"/>
              </w:rPr>
              <w:t xml:space="preserve"> </w:t>
            </w:r>
            <w:proofErr w:type="spellStart"/>
            <w:r w:rsidRPr="00447E2A">
              <w:rPr>
                <w:rFonts w:ascii="Cambria" w:eastAsia="Times New Roman" w:hAnsi="Cambria"/>
                <w:i/>
                <w:sz w:val="18"/>
                <w:szCs w:val="18"/>
                <w:lang w:val="en-GB" w:eastAsia="tr-TR"/>
              </w:rPr>
              <w:t>Yapma</w:t>
            </w:r>
            <w:proofErr w:type="spellEnd"/>
            <w:r w:rsidRPr="00447E2A">
              <w:rPr>
                <w:rFonts w:ascii="Cambria" w:eastAsia="Times New Roman" w:hAnsi="Cambria"/>
                <w:i/>
                <w:sz w:val="18"/>
                <w:szCs w:val="18"/>
                <w:lang w:val="en-GB" w:eastAsia="tr-TR"/>
              </w:rPr>
              <w:t xml:space="preserve"> </w:t>
            </w:r>
            <w:proofErr w:type="spellStart"/>
            <w:r w:rsidRPr="00447E2A">
              <w:rPr>
                <w:rFonts w:ascii="Cambria" w:eastAsia="Times New Roman" w:hAnsi="Cambria"/>
                <w:i/>
                <w:sz w:val="18"/>
                <w:szCs w:val="18"/>
                <w:lang w:val="en-GB" w:eastAsia="tr-TR"/>
              </w:rPr>
              <w:t>Sayısı</w:t>
            </w:r>
            <w:proofErr w:type="spellEnd"/>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Futbol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221</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3.40</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.615</w:t>
            </w:r>
          </w:p>
        </w:tc>
        <w:tc>
          <w:tcPr>
            <w:tcW w:w="957"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.149</w:t>
            </w:r>
          </w:p>
        </w:tc>
        <w:tc>
          <w:tcPr>
            <w:tcW w:w="598"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.093</w:t>
            </w:r>
          </w:p>
        </w:tc>
        <w:tc>
          <w:tcPr>
            <w:tcW w:w="774" w:type="dxa"/>
            <w:vMerge w:val="restart"/>
            <w:shd w:val="clear" w:color="auto" w:fill="auto"/>
            <w:vAlign w:val="center"/>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3F7CDF">
        <w:trPr>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tcPr>
          <w:p w:rsidR="00447E2A" w:rsidRPr="00447E2A" w:rsidRDefault="00447E2A" w:rsidP="00447E2A">
            <w:pPr>
              <w:pStyle w:val="Default"/>
              <w:spacing w:line="23" w:lineRule="atLeast"/>
              <w:jc w:val="both"/>
              <w:rPr>
                <w:rFonts w:ascii="Cambria" w:eastAsia="Times New Roman" w:hAnsi="Cambria"/>
                <w:b w:val="0"/>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Basketbol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154</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3.50</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.614</w:t>
            </w:r>
          </w:p>
        </w:tc>
        <w:tc>
          <w:tcPr>
            <w:tcW w:w="957"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3F7CDF">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tcPr>
          <w:p w:rsidR="00447E2A" w:rsidRPr="00447E2A" w:rsidRDefault="00447E2A" w:rsidP="00447E2A">
            <w:pPr>
              <w:pStyle w:val="Default"/>
              <w:spacing w:line="23" w:lineRule="atLeast"/>
              <w:jc w:val="both"/>
              <w:rPr>
                <w:rFonts w:ascii="Cambria" w:eastAsia="Times New Roman" w:hAnsi="Cambria"/>
                <w:b w:val="0"/>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Hentbol</w:t>
            </w:r>
            <w:proofErr w:type="spellEnd"/>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142</w:t>
            </w:r>
          </w:p>
        </w:tc>
        <w:tc>
          <w:tcPr>
            <w:tcW w:w="961"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3.55</w:t>
            </w:r>
          </w:p>
        </w:tc>
        <w:tc>
          <w:tcPr>
            <w:tcW w:w="963" w:type="dxa"/>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.705</w:t>
            </w:r>
          </w:p>
        </w:tc>
        <w:tc>
          <w:tcPr>
            <w:tcW w:w="957" w:type="dxa"/>
            <w:vMerge/>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tcPr>
          <w:p w:rsidR="00447E2A" w:rsidRPr="00447E2A" w:rsidRDefault="00447E2A" w:rsidP="00447E2A">
            <w:pPr>
              <w:pStyle w:val="Default"/>
              <w:spacing w:line="23" w:lineRule="atLeast"/>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i/>
                <w:sz w:val="18"/>
                <w:szCs w:val="18"/>
                <w:lang w:val="en-GB" w:eastAsia="tr-TR"/>
              </w:rPr>
            </w:pPr>
          </w:p>
        </w:tc>
      </w:tr>
      <w:tr w:rsidR="00447E2A" w:rsidRPr="00447E2A" w:rsidTr="003F7CDF">
        <w:trPr>
          <w:trHeight w:val="263"/>
        </w:trPr>
        <w:tc>
          <w:tcPr>
            <w:cnfStyle w:val="001000000000" w:firstRow="0" w:lastRow="0" w:firstColumn="1" w:lastColumn="0" w:oddVBand="0" w:evenVBand="0" w:oddHBand="0" w:evenHBand="0" w:firstRowFirstColumn="0" w:firstRowLastColumn="0" w:lastRowFirstColumn="0" w:lastRowLastColumn="0"/>
            <w:tcW w:w="1608" w:type="dxa"/>
            <w:vMerge/>
            <w:shd w:val="clear" w:color="auto" w:fill="auto"/>
          </w:tcPr>
          <w:p w:rsidR="00447E2A" w:rsidRPr="00447E2A" w:rsidRDefault="00447E2A" w:rsidP="00447E2A">
            <w:pPr>
              <w:pStyle w:val="Default"/>
              <w:spacing w:line="23" w:lineRule="atLeast"/>
              <w:jc w:val="both"/>
              <w:rPr>
                <w:rFonts w:ascii="Cambria" w:eastAsia="Times New Roman" w:hAnsi="Cambria"/>
                <w:b w:val="0"/>
                <w:i/>
                <w:sz w:val="18"/>
                <w:szCs w:val="18"/>
                <w:lang w:val="en-GB" w:eastAsia="tr-TR"/>
              </w:rPr>
            </w:pPr>
          </w:p>
        </w:tc>
        <w:tc>
          <w:tcPr>
            <w:tcW w:w="2140" w:type="dxa"/>
            <w:shd w:val="clear" w:color="auto" w:fill="auto"/>
          </w:tcPr>
          <w:p w:rsidR="00447E2A" w:rsidRPr="00BA4BEF" w:rsidRDefault="00447E2A" w:rsidP="00447E2A">
            <w:pPr>
              <w:pStyle w:val="Default"/>
              <w:spacing w:line="23" w:lineRule="atLeast"/>
              <w:jc w:val="both"/>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roofErr w:type="spellStart"/>
            <w:r w:rsidRPr="00BA4BEF">
              <w:rPr>
                <w:rFonts w:ascii="Cambria" w:eastAsia="Times New Roman" w:hAnsi="Cambria"/>
                <w:i/>
                <w:sz w:val="18"/>
                <w:szCs w:val="18"/>
                <w:lang w:val="en-GB" w:eastAsia="tr-TR"/>
              </w:rPr>
              <w:t>Voleybol</w:t>
            </w:r>
            <w:proofErr w:type="spellEnd"/>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105</w:t>
            </w:r>
          </w:p>
        </w:tc>
        <w:tc>
          <w:tcPr>
            <w:tcW w:w="961"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3.47</w:t>
            </w:r>
          </w:p>
        </w:tc>
        <w:tc>
          <w:tcPr>
            <w:tcW w:w="963" w:type="dxa"/>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r w:rsidRPr="00447E2A">
              <w:rPr>
                <w:rFonts w:ascii="Cambria" w:eastAsia="Times New Roman" w:hAnsi="Cambria"/>
                <w:i/>
                <w:sz w:val="18"/>
                <w:szCs w:val="18"/>
                <w:lang w:val="en-GB" w:eastAsia="tr-TR"/>
              </w:rPr>
              <w:t>.597</w:t>
            </w:r>
          </w:p>
        </w:tc>
        <w:tc>
          <w:tcPr>
            <w:tcW w:w="957"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598"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c>
          <w:tcPr>
            <w:tcW w:w="774" w:type="dxa"/>
            <w:vMerge/>
            <w:shd w:val="clear" w:color="auto" w:fill="auto"/>
          </w:tcPr>
          <w:p w:rsidR="00447E2A" w:rsidRPr="00447E2A" w:rsidRDefault="00447E2A" w:rsidP="00447E2A">
            <w:pPr>
              <w:pStyle w:val="Default"/>
              <w:spacing w:line="23" w:lineRule="atLeast"/>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i/>
                <w:sz w:val="18"/>
                <w:szCs w:val="18"/>
                <w:lang w:val="en-GB" w:eastAsia="tr-TR"/>
              </w:rPr>
            </w:pPr>
          </w:p>
        </w:tc>
      </w:tr>
    </w:tbl>
    <w:p w:rsidR="003438A9" w:rsidRPr="00447E2A" w:rsidRDefault="003438A9" w:rsidP="003438A9">
      <w:pPr>
        <w:spacing w:line="360" w:lineRule="auto"/>
        <w:rPr>
          <w:rFonts w:ascii="Cambria" w:hAnsi="Cambria"/>
          <w:b/>
          <w:i/>
          <w:sz w:val="18"/>
          <w:szCs w:val="18"/>
          <w:shd w:val="clear" w:color="auto" w:fill="FFFFFF"/>
        </w:rPr>
      </w:pPr>
    </w:p>
    <w:p w:rsidR="00447E2A" w:rsidRDefault="00447E2A" w:rsidP="00DE729F">
      <w:pPr>
        <w:spacing w:line="360" w:lineRule="auto"/>
        <w:rPr>
          <w:rFonts w:ascii="Cambria" w:hAnsi="Cambria"/>
          <w:b/>
          <w:color w:val="262626"/>
          <w:sz w:val="24"/>
          <w:szCs w:val="24"/>
          <w:shd w:val="clear" w:color="auto" w:fill="FFFFFF"/>
        </w:rPr>
      </w:pPr>
      <w:r>
        <w:rPr>
          <w:rFonts w:ascii="Cambria" w:hAnsi="Cambria"/>
          <w:b/>
          <w:color w:val="262626"/>
          <w:sz w:val="24"/>
          <w:szCs w:val="24"/>
          <w:shd w:val="clear" w:color="auto" w:fill="FFFFFF"/>
        </w:rPr>
        <w:t>TARTIŞMA</w:t>
      </w:r>
    </w:p>
    <w:p w:rsidR="00447E2A" w:rsidRPr="00447E2A" w:rsidRDefault="00447E2A" w:rsidP="00DE729F">
      <w:pPr>
        <w:spacing w:line="360" w:lineRule="auto"/>
        <w:rPr>
          <w:rFonts w:ascii="Cambria" w:hAnsi="Cambria"/>
          <w:color w:val="262626"/>
          <w:sz w:val="22"/>
          <w:szCs w:val="22"/>
          <w:shd w:val="clear" w:color="auto" w:fill="FFFFFF"/>
        </w:rPr>
      </w:pPr>
      <w:r w:rsidRPr="00447E2A">
        <w:rPr>
          <w:rFonts w:ascii="Cambria" w:hAnsi="Cambria"/>
          <w:color w:val="262626"/>
          <w:sz w:val="22"/>
          <w:szCs w:val="22"/>
          <w:shd w:val="clear" w:color="auto" w:fill="FFFFFF"/>
        </w:rPr>
        <w:t xml:space="preserve">Eğitim durumları, öncelikle program hedefine uygun olarak düzenlenmelidir. Bunun için hedefe ulaştıracak en uygun strateji, yöntem-teknik ve materyaller seçilip işe koşulmalı; </w:t>
      </w:r>
      <w:r w:rsidRPr="00447E2A">
        <w:rPr>
          <w:rFonts w:ascii="Cambria" w:hAnsi="Cambria"/>
          <w:color w:val="262626"/>
          <w:sz w:val="22"/>
          <w:szCs w:val="22"/>
          <w:shd w:val="clear" w:color="auto" w:fill="FFFFFF"/>
        </w:rPr>
        <w:lastRenderedPageBreak/>
        <w:t xml:space="preserve">ortam ile zaman buna göre düzenlenmelidir. Eğitim durumlarının, bir davranış/yeterliğin daha kısa sürede, daha az emek ve masrafla ve daha kolayca kazanılmasına </w:t>
      </w:r>
      <w:r w:rsidR="00BA4BEF" w:rsidRPr="00447E2A">
        <w:rPr>
          <w:rFonts w:ascii="Cambria" w:hAnsi="Cambria"/>
          <w:color w:val="262626"/>
          <w:sz w:val="22"/>
          <w:szCs w:val="22"/>
          <w:shd w:val="clear" w:color="auto" w:fill="FFFFFF"/>
        </w:rPr>
        <w:t>imkân</w:t>
      </w:r>
      <w:r w:rsidRPr="00447E2A">
        <w:rPr>
          <w:rFonts w:ascii="Cambria" w:hAnsi="Cambria"/>
          <w:color w:val="262626"/>
          <w:sz w:val="22"/>
          <w:szCs w:val="22"/>
          <w:shd w:val="clear" w:color="auto" w:fill="FFFFFF"/>
        </w:rPr>
        <w:t xml:space="preserve"> sağlayacak şekilde düzenlenmesini ifade eder. Bir anlamda eğitim durumlarının emek, masraf ve zaman açısında</w:t>
      </w:r>
      <w:r>
        <w:rPr>
          <w:rFonts w:ascii="Cambria" w:hAnsi="Cambria"/>
          <w:color w:val="262626"/>
          <w:sz w:val="22"/>
          <w:szCs w:val="22"/>
          <w:shd w:val="clear" w:color="auto" w:fill="FFFFFF"/>
        </w:rPr>
        <w:t>n ucuza mal edilmesidir (</w:t>
      </w:r>
      <w:r w:rsidRPr="00447E2A">
        <w:rPr>
          <w:rFonts w:ascii="Cambria" w:hAnsi="Cambria"/>
          <w:color w:val="FF0000"/>
          <w:sz w:val="22"/>
          <w:szCs w:val="22"/>
          <w:shd w:val="clear" w:color="auto" w:fill="FFFFFF"/>
        </w:rPr>
        <w:t>Sezer, 2016, Sezer ve ark</w:t>
      </w:r>
      <w:proofErr w:type="gramStart"/>
      <w:r w:rsidRPr="00447E2A">
        <w:rPr>
          <w:rFonts w:ascii="Cambria" w:hAnsi="Cambria"/>
          <w:color w:val="FF0000"/>
          <w:sz w:val="22"/>
          <w:szCs w:val="22"/>
          <w:shd w:val="clear" w:color="auto" w:fill="FFFFFF"/>
        </w:rPr>
        <w:t>.,</w:t>
      </w:r>
      <w:proofErr w:type="gramEnd"/>
      <w:r w:rsidRPr="00447E2A">
        <w:rPr>
          <w:rFonts w:ascii="Cambria" w:hAnsi="Cambria"/>
          <w:color w:val="FF0000"/>
          <w:sz w:val="22"/>
          <w:szCs w:val="22"/>
          <w:shd w:val="clear" w:color="auto" w:fill="FFFFFF"/>
        </w:rPr>
        <w:t xml:space="preserve"> 2016</w:t>
      </w:r>
      <w:r w:rsidRPr="00447E2A">
        <w:rPr>
          <w:rFonts w:ascii="Cambria" w:hAnsi="Cambria"/>
          <w:color w:val="262626"/>
          <w:sz w:val="22"/>
          <w:szCs w:val="22"/>
          <w:shd w:val="clear" w:color="auto" w:fill="FFFFFF"/>
        </w:rPr>
        <w:t>).</w:t>
      </w:r>
    </w:p>
    <w:p w:rsidR="00DE729F" w:rsidRPr="00447E2A" w:rsidRDefault="00447E2A" w:rsidP="00DE729F">
      <w:pPr>
        <w:spacing w:line="360" w:lineRule="auto"/>
        <w:rPr>
          <w:rFonts w:ascii="Cambria" w:hAnsi="Cambria"/>
          <w:b/>
          <w:color w:val="262626"/>
          <w:sz w:val="24"/>
          <w:szCs w:val="24"/>
          <w:shd w:val="clear" w:color="auto" w:fill="FFFFFF"/>
        </w:rPr>
      </w:pPr>
      <w:r w:rsidRPr="00447E2A">
        <w:rPr>
          <w:rFonts w:ascii="Cambria" w:hAnsi="Cambria"/>
          <w:b/>
          <w:color w:val="262626"/>
          <w:sz w:val="24"/>
          <w:szCs w:val="24"/>
          <w:shd w:val="clear" w:color="auto" w:fill="FFFFFF"/>
        </w:rPr>
        <w:t>KAYNAKLAR</w:t>
      </w:r>
    </w:p>
    <w:p w:rsidR="00DE729F" w:rsidRDefault="00447E2A" w:rsidP="00DE729F">
      <w:pPr>
        <w:rPr>
          <w:rFonts w:ascii="Cambria" w:hAnsi="Cambria"/>
          <w:color w:val="262626"/>
          <w:sz w:val="22"/>
          <w:szCs w:val="22"/>
          <w:shd w:val="clear" w:color="auto" w:fill="FFFFFF"/>
        </w:rPr>
      </w:pPr>
      <w:r>
        <w:rPr>
          <w:rFonts w:ascii="Cambria" w:hAnsi="Cambria"/>
          <w:color w:val="262626"/>
          <w:sz w:val="22"/>
          <w:szCs w:val="22"/>
          <w:shd w:val="clear" w:color="auto" w:fill="FFFFFF"/>
        </w:rPr>
        <w:t>Sezer S.Y</w:t>
      </w:r>
      <w:proofErr w:type="gramStart"/>
      <w:r>
        <w:rPr>
          <w:rFonts w:ascii="Cambria" w:hAnsi="Cambria"/>
          <w:color w:val="262626"/>
          <w:sz w:val="22"/>
          <w:szCs w:val="22"/>
          <w:shd w:val="clear" w:color="auto" w:fill="FFFFFF"/>
        </w:rPr>
        <w:t>.,</w:t>
      </w:r>
      <w:proofErr w:type="gramEnd"/>
      <w:r w:rsidR="00C4695A">
        <w:rPr>
          <w:rFonts w:ascii="Cambria" w:hAnsi="Cambria"/>
          <w:color w:val="262626"/>
          <w:sz w:val="22"/>
          <w:szCs w:val="22"/>
          <w:shd w:val="clear" w:color="auto" w:fill="FFFFFF"/>
        </w:rPr>
        <w:t xml:space="preserve"> (2022</w:t>
      </w:r>
      <w:r>
        <w:rPr>
          <w:rFonts w:ascii="Cambria" w:hAnsi="Cambria"/>
          <w:color w:val="262626"/>
          <w:sz w:val="22"/>
          <w:szCs w:val="22"/>
          <w:shd w:val="clear" w:color="auto" w:fill="FFFFFF"/>
        </w:rPr>
        <w:t xml:space="preserve">) </w:t>
      </w:r>
      <w:r w:rsidR="00E91023">
        <w:rPr>
          <w:rFonts w:ascii="Cambria" w:hAnsi="Cambria"/>
          <w:color w:val="262626"/>
          <w:sz w:val="22"/>
          <w:szCs w:val="22"/>
          <w:shd w:val="clear" w:color="auto" w:fill="FFFFFF"/>
        </w:rPr>
        <w:t>Okçularda Reaksiyon Süratini</w:t>
      </w:r>
      <w:r w:rsidR="005C736D">
        <w:rPr>
          <w:rFonts w:ascii="Cambria" w:hAnsi="Cambria"/>
          <w:color w:val="262626"/>
          <w:sz w:val="22"/>
          <w:szCs w:val="22"/>
          <w:shd w:val="clear" w:color="auto" w:fill="FFFFFF"/>
        </w:rPr>
        <w:t>n</w:t>
      </w:r>
      <w:r w:rsidR="00E91023">
        <w:rPr>
          <w:rFonts w:ascii="Cambria" w:hAnsi="Cambria"/>
          <w:color w:val="262626"/>
          <w:sz w:val="22"/>
          <w:szCs w:val="22"/>
          <w:shd w:val="clear" w:color="auto" w:fill="FFFFFF"/>
        </w:rPr>
        <w:t xml:space="preserve"> Hedef </w:t>
      </w:r>
      <w:r w:rsidR="00363F0D">
        <w:rPr>
          <w:rFonts w:ascii="Cambria" w:hAnsi="Cambria"/>
          <w:color w:val="262626"/>
          <w:sz w:val="22"/>
          <w:szCs w:val="22"/>
          <w:shd w:val="clear" w:color="auto" w:fill="FFFFFF"/>
        </w:rPr>
        <w:t xml:space="preserve">Atış </w:t>
      </w:r>
      <w:r w:rsidR="00E91023">
        <w:rPr>
          <w:rFonts w:ascii="Cambria" w:hAnsi="Cambria"/>
          <w:color w:val="262626"/>
          <w:sz w:val="22"/>
          <w:szCs w:val="22"/>
          <w:shd w:val="clear" w:color="auto" w:fill="FFFFFF"/>
        </w:rPr>
        <w:t xml:space="preserve">İsabet Puanına Etkisinin İncelenmesi, </w:t>
      </w:r>
      <w:r w:rsidR="00C4695A" w:rsidRPr="00C4695A">
        <w:rPr>
          <w:rFonts w:ascii="Cambria" w:hAnsi="Cambria"/>
          <w:i/>
          <w:color w:val="262626"/>
          <w:sz w:val="22"/>
          <w:szCs w:val="22"/>
          <w:shd w:val="clear" w:color="auto" w:fill="FFFFFF"/>
        </w:rPr>
        <w:t>Spor, Sağlık ve Eğitim Araştırmaları</w:t>
      </w:r>
      <w:r w:rsidR="00C4695A">
        <w:rPr>
          <w:rFonts w:ascii="Cambria" w:hAnsi="Cambria"/>
          <w:color w:val="262626"/>
          <w:sz w:val="22"/>
          <w:szCs w:val="22"/>
          <w:shd w:val="clear" w:color="auto" w:fill="FFFFFF"/>
        </w:rPr>
        <w:t xml:space="preserve"> </w:t>
      </w:r>
      <w:r w:rsidR="00C4695A" w:rsidRPr="00C4695A">
        <w:rPr>
          <w:rFonts w:ascii="Cambria" w:hAnsi="Cambria"/>
          <w:i/>
          <w:color w:val="262626"/>
          <w:sz w:val="22"/>
          <w:szCs w:val="22"/>
          <w:shd w:val="clear" w:color="auto" w:fill="FFFFFF"/>
        </w:rPr>
        <w:t>Dergisi</w:t>
      </w:r>
      <w:r w:rsidR="00C4695A">
        <w:rPr>
          <w:rFonts w:ascii="Cambria" w:hAnsi="Cambria"/>
          <w:color w:val="262626"/>
          <w:sz w:val="22"/>
          <w:szCs w:val="22"/>
          <w:shd w:val="clear" w:color="auto" w:fill="FFFFFF"/>
        </w:rPr>
        <w:t xml:space="preserve"> 1(1), 1-10.</w:t>
      </w:r>
    </w:p>
    <w:p w:rsidR="00C4695A" w:rsidRPr="00DE729F" w:rsidRDefault="00C4695A" w:rsidP="00DE729F">
      <w:pPr>
        <w:rPr>
          <w:rFonts w:ascii="Cambria" w:hAnsi="Cambria"/>
          <w:color w:val="262626"/>
          <w:sz w:val="22"/>
          <w:szCs w:val="22"/>
          <w:shd w:val="clear" w:color="auto" w:fill="FFFFFF"/>
        </w:rPr>
      </w:pPr>
    </w:p>
    <w:p w:rsidR="00DE729F" w:rsidRDefault="00DE729F" w:rsidP="00DE729F">
      <w:pPr>
        <w:rPr>
          <w:rFonts w:ascii="Cambria" w:hAnsi="Cambria"/>
          <w:color w:val="262626"/>
          <w:sz w:val="22"/>
          <w:szCs w:val="22"/>
          <w:shd w:val="clear" w:color="auto" w:fill="FFFFFF"/>
        </w:rPr>
      </w:pPr>
    </w:p>
    <w:sectPr w:rsidR="00DE729F" w:rsidSect="00C4695A">
      <w:headerReference w:type="default" r:id="rId8"/>
      <w:footerReference w:type="default" r:id="rId9"/>
      <w:pgSz w:w="11906" w:h="16838"/>
      <w:pgMar w:top="1276" w:right="1841" w:bottom="851" w:left="1417" w:header="708" w:footer="2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2DE" w:rsidRDefault="00DD52DE" w:rsidP="00DE729F">
      <w:pPr>
        <w:spacing w:after="0"/>
      </w:pPr>
      <w:r>
        <w:separator/>
      </w:r>
    </w:p>
  </w:endnote>
  <w:endnote w:type="continuationSeparator" w:id="0">
    <w:p w:rsidR="00DD52DE" w:rsidRDefault="00DD52DE" w:rsidP="00DE72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29F" w:rsidRDefault="00DE729F" w:rsidP="00DE729F">
    <w:pPr>
      <w:rPr>
        <w:rFonts w:ascii="Cambria" w:hAnsi="Cambria"/>
        <w:sz w:val="24"/>
        <w:szCs w:val="24"/>
      </w:rPr>
    </w:pPr>
  </w:p>
  <w:p w:rsidR="00DE729F" w:rsidRDefault="00DE729F" w:rsidP="00DE729F">
    <w:pPr>
      <w:rPr>
        <w:rFonts w:ascii="Cambria" w:hAnsi="Cambria"/>
        <w:sz w:val="24"/>
        <w:szCs w:val="24"/>
      </w:rPr>
    </w:pPr>
  </w:p>
  <w:p w:rsidR="00DE729F" w:rsidRDefault="00DE729F" w:rsidP="00DE729F">
    <w:pPr>
      <w:rPr>
        <w:rFonts w:ascii="Cambria" w:hAnsi="Cambria"/>
        <w:sz w:val="24"/>
        <w:szCs w:val="24"/>
      </w:rPr>
    </w:pPr>
    <w:r w:rsidRPr="00C65211">
      <w:rPr>
        <w:rFonts w:ascii="Cambria" w:hAnsi="Cambria"/>
        <w:noProof/>
        <w:sz w:val="24"/>
        <w:szCs w:val="24"/>
        <w:lang w:eastAsia="tr-TR"/>
      </w:rPr>
      <mc:AlternateContent>
        <mc:Choice Requires="wps">
          <w:drawing>
            <wp:anchor distT="0" distB="0" distL="114300" distR="114300" simplePos="0" relativeHeight="251659264" behindDoc="0" locked="0" layoutInCell="1" allowOverlap="1" wp14:anchorId="09187C79" wp14:editId="0B6BED5A">
              <wp:simplePos x="0" y="0"/>
              <wp:positionH relativeFrom="column">
                <wp:posOffset>43179</wp:posOffset>
              </wp:positionH>
              <wp:positionV relativeFrom="paragraph">
                <wp:posOffset>86996</wp:posOffset>
              </wp:positionV>
              <wp:extent cx="5457825" cy="19050"/>
              <wp:effectExtent l="0" t="0" r="28575" b="19050"/>
              <wp:wrapNone/>
              <wp:docPr id="4" name="Düz Bağlayıcı 4"/>
              <wp:cNvGraphicFramePr/>
              <a:graphic xmlns:a="http://schemas.openxmlformats.org/drawingml/2006/main">
                <a:graphicData uri="http://schemas.microsoft.com/office/word/2010/wordprocessingShape">
                  <wps:wsp>
                    <wps:cNvCnPr/>
                    <wps:spPr>
                      <a:xfrm>
                        <a:off x="0" y="0"/>
                        <a:ext cx="5457825" cy="190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E3514" id="Düz Bağlayıcı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6.85pt" to="433.1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Bu6AEAABAEAAAOAAAAZHJzL2Uyb0RvYy54bWysU82O0zAQviPxDpbvNEnVsCVquhJbLRcE&#10;FQsP4HXGrSX/yTZNy8vwDHvnRh+MsdOmK3YlBOLiZOz5vpnv83hxvdeK7MAHaU1Lq0lJCRhuO2k2&#10;Lf3y+fbVnJIQmemYsgZaeoBAr5cvXyx618DUbq3qwBMkMaHpXUu3MbqmKALfgmZhYh0YPBTWaxYx&#10;9Jui86xHdq2KaVm+LnrrO+cthxBwdzUc0mXmFwJ4/ChEgEhUS7G3mFef1/u0FssFazaeua3kpzbY&#10;P3ShmTRYdKRascjIVy+fUGnJvQ1WxAm3urBCSA5ZA6qpyt/U3G2Zg6wFzQlutCn8P1r+Ybf2RHYt&#10;nVFimMYrWv388Y28Zcfvih2OD/z4QGbJpt6FBrNvzNqfouDWPmneC6/TF9WQfbb2MFoL+0g4btaz&#10;+mo+rSnheFa9KetsfXEBOx/iO7CapJ+WKmmSctaw3fsQsSCmnlPStjKkR6J6flXntGCV7G6lUukw&#10;Tw/cKE92DO897qskABkeZWGkDG4mWYOQ/BcPCgb+TyDQF2y9GgqkibxwMs7BxDOvMpidYAI7GIHl&#10;n4Gn/ASFPK1/Ax4RubI1cQRraax/rvrFCjHknx0YdCcL7m13yFecrcGxy86dnkia68dxhl8e8vIX&#10;AAAA//8DAFBLAwQUAAYACAAAACEA1NSZsN0AAAAHAQAADwAAAGRycy9kb3ducmV2LnhtbEyOS0vD&#10;QBSF94L/YbiCOzuxlWmImRQRSikuxPEB7qaZ2yQ0cydkpm36772udHkenPOVq8n34oRj7AJpuJ9l&#10;IJDq4DpqNHy8r+9yEDFZcrYPhBouGGFVXV+VtnDhTG94MqkRPEKxsBralIZCyli36G2chQGJs30Y&#10;vU0sx0a60Z553PdynmVKetsRP7R2wOcW64M5eg3rVxO/5g+52WzN5ya97LeHS/rW+vZmenoEkXBK&#10;f2X4xWd0qJhpF47koug1KAZPbC+WIDjOlVqA2LGhliCrUv7nr34AAAD//wMAUEsBAi0AFAAGAAgA&#10;AAAhALaDOJL+AAAA4QEAABMAAAAAAAAAAAAAAAAAAAAAAFtDb250ZW50X1R5cGVzXS54bWxQSwEC&#10;LQAUAAYACAAAACEAOP0h/9YAAACUAQAACwAAAAAAAAAAAAAAAAAvAQAAX3JlbHMvLnJlbHNQSwEC&#10;LQAUAAYACAAAACEAIQNwbugBAAAQBAAADgAAAAAAAAAAAAAAAAAuAgAAZHJzL2Uyb0RvYy54bWxQ&#10;SwECLQAUAAYACAAAACEA1NSZsN0AAAAHAQAADwAAAAAAAAAAAAAAAABCBAAAZHJzL2Rvd25yZXYu&#10;eG1sUEsFBgAAAAAEAAQA8wAAAEwFAAAAAA==&#10;" strokecolor="black [3213]" strokeweight="1.25pt">
              <v:stroke joinstyle="miter"/>
            </v:line>
          </w:pict>
        </mc:Fallback>
      </mc:AlternateContent>
    </w:r>
  </w:p>
  <w:p w:rsidR="00DE729F" w:rsidRPr="00C65211" w:rsidRDefault="00DE729F" w:rsidP="00DE729F">
    <w:pPr>
      <w:rPr>
        <w:rFonts w:ascii="Cambria" w:hAnsi="Cambria"/>
        <w:sz w:val="18"/>
        <w:szCs w:val="18"/>
      </w:rPr>
    </w:pPr>
  </w:p>
  <w:p w:rsidR="00DE729F" w:rsidRDefault="00DE729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2DE" w:rsidRDefault="00DD52DE" w:rsidP="00DE729F">
      <w:pPr>
        <w:spacing w:after="0"/>
      </w:pPr>
      <w:r>
        <w:separator/>
      </w:r>
    </w:p>
  </w:footnote>
  <w:footnote w:type="continuationSeparator" w:id="0">
    <w:p w:rsidR="00DD52DE" w:rsidRDefault="00DD52DE" w:rsidP="00DE729F">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95A" w:rsidRPr="00C4695A" w:rsidRDefault="00C4695A" w:rsidP="00C4695A">
    <w:pPr>
      <w:pStyle w:val="stBilgi"/>
      <w:jc w:val="center"/>
      <w:rPr>
        <w:rFonts w:ascii="Cambria" w:hAnsi="Cambria"/>
        <w:b/>
        <w:i/>
        <w:sz w:val="18"/>
        <w:szCs w:val="18"/>
      </w:rPr>
    </w:pPr>
    <w:r w:rsidRPr="00C4695A">
      <w:rPr>
        <w:rFonts w:ascii="Cambria" w:hAnsi="Cambria"/>
        <w:b/>
        <w:i/>
        <w:sz w:val="18"/>
        <w:szCs w:val="18"/>
      </w:rPr>
      <w:t xml:space="preserve">Spor, Sağlık ve Eğitim Araştırmaları Dergisi </w:t>
    </w:r>
    <w:r w:rsidR="00BA4BEF" w:rsidRPr="00C4695A">
      <w:rPr>
        <w:rFonts w:ascii="Cambria" w:hAnsi="Cambria"/>
        <w:b/>
        <w:i/>
        <w:sz w:val="18"/>
        <w:szCs w:val="18"/>
      </w:rPr>
      <w:t>2022</w:t>
    </w:r>
    <w:r w:rsidR="00BA4BEF">
      <w:rPr>
        <w:rFonts w:ascii="Cambria" w:hAnsi="Cambria"/>
        <w:b/>
        <w:i/>
        <w:sz w:val="18"/>
        <w:szCs w:val="18"/>
      </w:rPr>
      <w:t xml:space="preserve">; </w:t>
    </w:r>
    <w:r w:rsidRPr="00C4695A">
      <w:rPr>
        <w:rFonts w:ascii="Cambria" w:hAnsi="Cambria"/>
        <w:b/>
        <w:i/>
        <w:sz w:val="18"/>
        <w:szCs w:val="18"/>
      </w:rPr>
      <w:t xml:space="preserve">1(1),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21F63"/>
    <w:multiLevelType w:val="hybridMultilevel"/>
    <w:tmpl w:val="B7A82176"/>
    <w:lvl w:ilvl="0" w:tplc="8F622110">
      <w:start w:val="1"/>
      <w:numFmt w:val="decimal"/>
      <w:lvlText w:val="%1."/>
      <w:lvlJc w:val="left"/>
      <w:pPr>
        <w:ind w:left="814" w:hanging="360"/>
      </w:pPr>
      <w:rPr>
        <w:rFonts w:hint="default"/>
      </w:rPr>
    </w:lvl>
    <w:lvl w:ilvl="1" w:tplc="041F0019" w:tentative="1">
      <w:start w:val="1"/>
      <w:numFmt w:val="lowerLetter"/>
      <w:lvlText w:val="%2."/>
      <w:lvlJc w:val="left"/>
      <w:pPr>
        <w:ind w:left="1534" w:hanging="360"/>
      </w:pPr>
    </w:lvl>
    <w:lvl w:ilvl="2" w:tplc="041F001B" w:tentative="1">
      <w:start w:val="1"/>
      <w:numFmt w:val="lowerRoman"/>
      <w:lvlText w:val="%3."/>
      <w:lvlJc w:val="right"/>
      <w:pPr>
        <w:ind w:left="2254" w:hanging="180"/>
      </w:pPr>
    </w:lvl>
    <w:lvl w:ilvl="3" w:tplc="041F000F" w:tentative="1">
      <w:start w:val="1"/>
      <w:numFmt w:val="decimal"/>
      <w:lvlText w:val="%4."/>
      <w:lvlJc w:val="left"/>
      <w:pPr>
        <w:ind w:left="2974" w:hanging="360"/>
      </w:pPr>
    </w:lvl>
    <w:lvl w:ilvl="4" w:tplc="041F0019" w:tentative="1">
      <w:start w:val="1"/>
      <w:numFmt w:val="lowerLetter"/>
      <w:lvlText w:val="%5."/>
      <w:lvlJc w:val="left"/>
      <w:pPr>
        <w:ind w:left="3694" w:hanging="360"/>
      </w:pPr>
    </w:lvl>
    <w:lvl w:ilvl="5" w:tplc="041F001B" w:tentative="1">
      <w:start w:val="1"/>
      <w:numFmt w:val="lowerRoman"/>
      <w:lvlText w:val="%6."/>
      <w:lvlJc w:val="right"/>
      <w:pPr>
        <w:ind w:left="4414" w:hanging="180"/>
      </w:pPr>
    </w:lvl>
    <w:lvl w:ilvl="6" w:tplc="041F000F" w:tentative="1">
      <w:start w:val="1"/>
      <w:numFmt w:val="decimal"/>
      <w:lvlText w:val="%7."/>
      <w:lvlJc w:val="left"/>
      <w:pPr>
        <w:ind w:left="5134" w:hanging="360"/>
      </w:pPr>
    </w:lvl>
    <w:lvl w:ilvl="7" w:tplc="041F0019" w:tentative="1">
      <w:start w:val="1"/>
      <w:numFmt w:val="lowerLetter"/>
      <w:lvlText w:val="%8."/>
      <w:lvlJc w:val="left"/>
      <w:pPr>
        <w:ind w:left="5854" w:hanging="360"/>
      </w:pPr>
    </w:lvl>
    <w:lvl w:ilvl="8" w:tplc="041F001B" w:tentative="1">
      <w:start w:val="1"/>
      <w:numFmt w:val="lowerRoman"/>
      <w:lvlText w:val="%9."/>
      <w:lvlJc w:val="right"/>
      <w:pPr>
        <w:ind w:left="65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F92"/>
    <w:rsid w:val="001379C1"/>
    <w:rsid w:val="001419B4"/>
    <w:rsid w:val="002431A9"/>
    <w:rsid w:val="003438A9"/>
    <w:rsid w:val="00363F0D"/>
    <w:rsid w:val="003755D6"/>
    <w:rsid w:val="00447E2A"/>
    <w:rsid w:val="004573DA"/>
    <w:rsid w:val="005C736D"/>
    <w:rsid w:val="00770C79"/>
    <w:rsid w:val="00774F92"/>
    <w:rsid w:val="007F4B05"/>
    <w:rsid w:val="008A2B11"/>
    <w:rsid w:val="00BA4BEF"/>
    <w:rsid w:val="00C4695A"/>
    <w:rsid w:val="00C65211"/>
    <w:rsid w:val="00DD52DE"/>
    <w:rsid w:val="00DE729F"/>
    <w:rsid w:val="00E91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9E620"/>
  <w15:chartTrackingRefBased/>
  <w15:docId w15:val="{4D9E61F5-0A0B-4860-BDF2-27B0E7E85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9C1"/>
    <w:pPr>
      <w:spacing w:after="120" w:line="240" w:lineRule="auto"/>
      <w:ind w:firstLine="454"/>
      <w:jc w:val="both"/>
    </w:pPr>
    <w:rPr>
      <w:rFonts w:ascii="Palatino Linotype" w:hAnsi="Palatino Linotype"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1379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79C1"/>
    <w:pPr>
      <w:ind w:left="720"/>
      <w:contextualSpacing/>
    </w:pPr>
  </w:style>
  <w:style w:type="paragraph" w:styleId="stBilgi">
    <w:name w:val="header"/>
    <w:basedOn w:val="Normal"/>
    <w:link w:val="stBilgiChar"/>
    <w:uiPriority w:val="99"/>
    <w:unhideWhenUsed/>
    <w:rsid w:val="00DE729F"/>
    <w:pPr>
      <w:tabs>
        <w:tab w:val="center" w:pos="4536"/>
        <w:tab w:val="right" w:pos="9072"/>
      </w:tabs>
      <w:spacing w:after="0"/>
    </w:pPr>
  </w:style>
  <w:style w:type="character" w:customStyle="1" w:styleId="stBilgiChar">
    <w:name w:val="Üst Bilgi Char"/>
    <w:basedOn w:val="VarsaylanParagrafYazTipi"/>
    <w:link w:val="stBilgi"/>
    <w:uiPriority w:val="99"/>
    <w:rsid w:val="00DE729F"/>
    <w:rPr>
      <w:rFonts w:ascii="Palatino Linotype" w:hAnsi="Palatino Linotype" w:cs="Times New Roman"/>
      <w:sz w:val="20"/>
      <w:szCs w:val="20"/>
    </w:rPr>
  </w:style>
  <w:style w:type="paragraph" w:styleId="AltBilgi">
    <w:name w:val="footer"/>
    <w:basedOn w:val="Normal"/>
    <w:link w:val="AltBilgiChar"/>
    <w:uiPriority w:val="99"/>
    <w:unhideWhenUsed/>
    <w:rsid w:val="00DE729F"/>
    <w:pPr>
      <w:tabs>
        <w:tab w:val="center" w:pos="4536"/>
        <w:tab w:val="right" w:pos="9072"/>
      </w:tabs>
      <w:spacing w:after="0"/>
    </w:pPr>
  </w:style>
  <w:style w:type="character" w:customStyle="1" w:styleId="AltBilgiChar">
    <w:name w:val="Alt Bilgi Char"/>
    <w:basedOn w:val="VarsaylanParagrafYazTipi"/>
    <w:link w:val="AltBilgi"/>
    <w:uiPriority w:val="99"/>
    <w:rsid w:val="00DE729F"/>
    <w:rPr>
      <w:rFonts w:ascii="Palatino Linotype" w:hAnsi="Palatino Linotype" w:cs="Times New Roman"/>
      <w:sz w:val="20"/>
      <w:szCs w:val="20"/>
    </w:rPr>
  </w:style>
  <w:style w:type="paragraph" w:customStyle="1" w:styleId="Default">
    <w:name w:val="Default"/>
    <w:rsid w:val="003438A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DzTablo11">
    <w:name w:val="Düz Tablo 11"/>
    <w:basedOn w:val="NormalTablo"/>
    <w:uiPriority w:val="41"/>
    <w:rsid w:val="003438A9"/>
    <w:pPr>
      <w:spacing w:after="0" w:line="240" w:lineRule="auto"/>
    </w:pPr>
    <w:rPr>
      <w:rFonts w:ascii="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653</Words>
  <Characters>3723</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  ENGİN ÇELİKEL</dc:creator>
  <cp:keywords/>
  <dc:description/>
  <cp:lastModifiedBy>BAHA  ENGİN ÇELİKEL</cp:lastModifiedBy>
  <cp:revision>10</cp:revision>
  <dcterms:created xsi:type="dcterms:W3CDTF">2022-04-02T20:09:00Z</dcterms:created>
  <dcterms:modified xsi:type="dcterms:W3CDTF">2022-06-24T16:49:00Z</dcterms:modified>
</cp:coreProperties>
</file>